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EB2" w:rsidRDefault="00B103ED" w:rsidP="00BA3EB2">
      <w:pPr>
        <w:spacing w:before="240"/>
        <w:jc w:val="center"/>
        <w:rPr>
          <w:rFonts w:eastAsia="標楷體"/>
          <w:b/>
          <w:kern w:val="0"/>
          <w:sz w:val="28"/>
          <w:szCs w:val="28"/>
        </w:rPr>
      </w:pPr>
      <w:r>
        <w:rPr>
          <w:rFonts w:eastAsia="標楷體"/>
          <w:b/>
          <w:kern w:val="0"/>
          <w:sz w:val="28"/>
          <w:szCs w:val="28"/>
        </w:rPr>
        <w:pict>
          <v:rect id="_x0000_s1026" style="position:absolute;left:0;text-align:left;margin-left:0;margin-top:0;width:477pt;height:684pt;z-index:251657216;mso-position-horizontal:center" filled="f" strokeweight="1.25pt"/>
        </w:pict>
      </w:r>
      <w:r w:rsidR="00BA3EB2">
        <w:rPr>
          <w:rFonts w:eastAsia="標楷體"/>
          <w:b/>
          <w:kern w:val="0"/>
          <w:sz w:val="28"/>
          <w:szCs w:val="28"/>
        </w:rPr>
        <w:t>著作權授權書</w:t>
      </w:r>
    </w:p>
    <w:p w:rsidR="00BA3EB2" w:rsidRDefault="00BA3EB2" w:rsidP="00BA3EB2">
      <w:pPr>
        <w:pStyle w:val="a3"/>
        <w:tabs>
          <w:tab w:val="left" w:pos="0"/>
        </w:tabs>
        <w:snapToGrid w:val="0"/>
        <w:jc w:val="both"/>
        <w:rPr>
          <w:rFonts w:ascii="Book Antiqua" w:eastAsia="標楷體" w:hAnsi="Book Antiqua" w:cs="Arial"/>
        </w:rPr>
      </w:pPr>
      <w:r>
        <w:rPr>
          <w:rFonts w:ascii="Book Antiqua" w:eastAsia="標楷體" w:hAnsi="Book Antiqua" w:cs="Arial"/>
        </w:rPr>
        <w:t>一、授權內容：</w:t>
      </w:r>
    </w:p>
    <w:p w:rsidR="00BA3EB2" w:rsidRDefault="00BA3EB2" w:rsidP="00BA3EB2">
      <w:pPr>
        <w:pStyle w:val="a3"/>
        <w:snapToGrid w:val="0"/>
        <w:ind w:leftChars="225" w:left="540"/>
        <w:jc w:val="both"/>
        <w:rPr>
          <w:rFonts w:ascii="Book Antiqua" w:eastAsia="標楷體" w:hAnsi="Book Antiqua" w:cs="Arial"/>
        </w:rPr>
      </w:pPr>
      <w:r>
        <w:rPr>
          <w:rFonts w:ascii="Book Antiqua" w:eastAsia="標楷體" w:hAnsi="Book Antiqua" w:cs="Arial"/>
        </w:rPr>
        <w:t>立書人</w:t>
      </w:r>
      <w:r w:rsidR="0077589D">
        <w:rPr>
          <w:rFonts w:ascii="Book Antiqua" w:eastAsia="標楷體" w:hAnsi="Book Antiqua" w:cs="Arial" w:hint="eastAsia"/>
          <w:u w:val="single"/>
        </w:rPr>
        <w:t xml:space="preserve">        </w:t>
      </w:r>
      <w:r>
        <w:rPr>
          <w:rFonts w:ascii="Book Antiqua" w:eastAsia="標楷體" w:hAnsi="Book Antiqua" w:cs="Arial" w:hint="eastAsia"/>
          <w:u w:val="single"/>
        </w:rPr>
        <w:t xml:space="preserve">   </w:t>
      </w:r>
      <w:r>
        <w:rPr>
          <w:rFonts w:ascii="Book Antiqua" w:eastAsia="標楷體" w:hAnsi="Book Antiqua" w:cs="Arial"/>
        </w:rPr>
        <w:t>同意授權</w:t>
      </w:r>
      <w:r>
        <w:rPr>
          <w:rFonts w:ascii="Book Antiqua" w:eastAsia="標楷體" w:hAnsi="Book Antiqua" w:cs="Arial" w:hint="eastAsia"/>
        </w:rPr>
        <w:t>國立</w:t>
      </w:r>
      <w:r w:rsidR="0077589D">
        <w:rPr>
          <w:rFonts w:ascii="Book Antiqua" w:eastAsia="標楷體" w:hAnsi="Book Antiqua" w:cs="Arial" w:hint="eastAsia"/>
        </w:rPr>
        <w:t>雲林科技大學</w:t>
      </w:r>
      <w:r>
        <w:rPr>
          <w:rFonts w:ascii="Book Antiqua" w:eastAsia="標楷體" w:hAnsi="Book Antiqua" w:cs="Arial" w:hint="eastAsia"/>
        </w:rPr>
        <w:t>、</w:t>
      </w:r>
      <w:r w:rsidR="0077589D">
        <w:rPr>
          <w:rFonts w:ascii="Book Antiqua" w:eastAsia="標楷體" w:hAnsi="Book Antiqua" w:cs="Arial" w:hint="eastAsia"/>
        </w:rPr>
        <w:t>科技法律研究所</w:t>
      </w:r>
      <w:r>
        <w:rPr>
          <w:rFonts w:ascii="Book Antiqua" w:eastAsia="標楷體" w:hAnsi="Book Antiqua" w:cs="Arial" w:hint="eastAsia"/>
        </w:rPr>
        <w:t>研究所，</w:t>
      </w:r>
      <w:r>
        <w:rPr>
          <w:rFonts w:ascii="Book Antiqua" w:eastAsia="標楷體" w:hAnsi="Book Antiqua" w:cs="Arial"/>
        </w:rPr>
        <w:t>將</w:t>
      </w:r>
      <w:r>
        <w:rPr>
          <w:rFonts w:ascii="Book Antiqua" w:eastAsia="標楷體" w:hAnsi="Book Antiqua" w:cs="Arial" w:hint="eastAsia"/>
        </w:rPr>
        <w:t>下列著作：</w:t>
      </w:r>
      <w:r>
        <w:rPr>
          <w:rFonts w:ascii="Book Antiqua" w:eastAsia="標楷體" w:hAnsi="Book Antiqua" w:cs="Arial"/>
        </w:rPr>
        <w:t>發表於</w:t>
      </w:r>
      <w:r w:rsidR="00EC7F51">
        <w:rPr>
          <w:rFonts w:ascii="Book Antiqua" w:eastAsia="標楷體" w:hAnsi="Book Antiqua" w:cs="Arial" w:hint="eastAsia"/>
        </w:rPr>
        <w:t>《</w:t>
      </w:r>
      <w:r w:rsidR="00EC7F51" w:rsidRPr="00252DA4">
        <w:rPr>
          <w:rFonts w:ascii="Book Antiqua" w:eastAsia="標楷體" w:hAnsi="Book Antiqua" w:cs="Arial" w:hint="eastAsia"/>
        </w:rPr>
        <w:t>雲科科技法法學論叢》</w:t>
      </w:r>
      <w:r>
        <w:rPr>
          <w:rFonts w:ascii="Book Antiqua" w:eastAsia="標楷體" w:hAnsi="Book Antiqua" w:cs="Arial"/>
          <w:color w:val="000000"/>
        </w:rPr>
        <w:t>第【</w:t>
      </w:r>
      <w:r>
        <w:rPr>
          <w:rFonts w:ascii="Book Antiqua" w:eastAsia="標楷體" w:hAnsi="Book Antiqua" w:cs="Arial" w:hint="eastAsia"/>
          <w:color w:val="000000"/>
        </w:rPr>
        <w:t xml:space="preserve">    </w:t>
      </w:r>
      <w:r>
        <w:rPr>
          <w:rFonts w:ascii="Book Antiqua" w:eastAsia="標楷體" w:hAnsi="Book Antiqua" w:cs="Arial"/>
          <w:color w:val="000000"/>
        </w:rPr>
        <w:t>】</w:t>
      </w:r>
      <w:r>
        <w:rPr>
          <w:rFonts w:ascii="Book Antiqua" w:eastAsia="標楷體" w:hAnsi="Book Antiqua" w:cs="Arial" w:hint="eastAsia"/>
          <w:color w:val="000000"/>
        </w:rPr>
        <w:t>卷</w:t>
      </w:r>
      <w:r>
        <w:rPr>
          <w:rFonts w:ascii="Book Antiqua" w:eastAsia="標楷體" w:hAnsi="Book Antiqua" w:cs="Arial"/>
          <w:color w:val="000000"/>
        </w:rPr>
        <w:t>第【</w:t>
      </w:r>
      <w:r>
        <w:rPr>
          <w:rFonts w:ascii="Book Antiqua" w:eastAsia="標楷體" w:hAnsi="Book Antiqua" w:cs="Arial" w:hint="eastAsia"/>
          <w:color w:val="000000"/>
        </w:rPr>
        <w:t xml:space="preserve">    </w:t>
      </w:r>
      <w:r>
        <w:rPr>
          <w:rFonts w:ascii="Book Antiqua" w:eastAsia="標楷體" w:hAnsi="Book Antiqua" w:cs="Arial"/>
          <w:color w:val="000000"/>
        </w:rPr>
        <w:t>】期</w:t>
      </w:r>
      <w:r>
        <w:rPr>
          <w:rFonts w:ascii="Book Antiqua" w:eastAsia="標楷體" w:hAnsi="Book Antiqua" w:cs="Arial"/>
        </w:rPr>
        <w:t>之著作：</w:t>
      </w:r>
    </w:p>
    <w:p w:rsidR="00BA3EB2" w:rsidRDefault="00BA3EB2" w:rsidP="00493173">
      <w:pPr>
        <w:pStyle w:val="a4"/>
        <w:ind w:left="540" w:firstLineChars="6" w:firstLine="17"/>
        <w:jc w:val="left"/>
        <w:rPr>
          <w:rFonts w:ascii="Book Antiqua" w:hAnsi="Book Antiqua" w:cs="Arial"/>
          <w:b/>
        </w:rPr>
      </w:pPr>
      <w:r>
        <w:rPr>
          <w:rFonts w:hint="eastAsia"/>
        </w:rPr>
        <w:t>「</w:t>
      </w:r>
      <w:r w:rsidR="0077589D">
        <w:rPr>
          <w:rFonts w:ascii="標楷體" w:hAnsi="標楷體" w:cs="新細明體" w:hint="eastAsia"/>
          <w:kern w:val="0"/>
          <w:szCs w:val="36"/>
          <w:u w:val="single"/>
          <w:lang w:val="zh-TW"/>
        </w:rPr>
        <w:t xml:space="preserve">                                          </w:t>
      </w:r>
      <w:r>
        <w:rPr>
          <w:rFonts w:hint="eastAsia"/>
        </w:rPr>
        <w:t>」</w:t>
      </w:r>
      <w:r>
        <w:rPr>
          <w:rFonts w:ascii="Book Antiqua" w:hAnsi="Book Antiqua" w:cs="Arial"/>
        </w:rPr>
        <w:t>進行數位化、重製等加值流程</w:t>
      </w:r>
      <w:r>
        <w:rPr>
          <w:rFonts w:ascii="Book Antiqua" w:hAnsi="Book Antiqua" w:cs="Arial" w:hint="eastAsia"/>
        </w:rPr>
        <w:t>後</w:t>
      </w:r>
      <w:r>
        <w:rPr>
          <w:rFonts w:ascii="Book Antiqua" w:hAnsi="Book Antiqua" w:cs="Arial"/>
        </w:rPr>
        <w:t>收錄於資料庫，以電子形式透過單機、網際網路、無線網路</w:t>
      </w:r>
      <w:r>
        <w:rPr>
          <w:rFonts w:ascii="Book Antiqua" w:hAnsi="Book Antiqua" w:cs="Arial" w:hint="eastAsia"/>
        </w:rPr>
        <w:t>或其他</w:t>
      </w:r>
      <w:r>
        <w:rPr>
          <w:rFonts w:ascii="Book Antiqua" w:hAnsi="Book Antiqua" w:cs="Arial"/>
        </w:rPr>
        <w:t>公開傳輸方式，提供</w:t>
      </w:r>
      <w:r>
        <w:rPr>
          <w:rFonts w:ascii="Book Antiqua" w:hAnsi="Book Antiqua" w:cs="Arial" w:hint="eastAsia"/>
          <w:szCs w:val="22"/>
        </w:rPr>
        <w:t>用戶進行</w:t>
      </w:r>
      <w:r>
        <w:rPr>
          <w:rFonts w:ascii="Book Antiqua" w:hAnsi="Book Antiqua" w:cs="Arial"/>
        </w:rPr>
        <w:t>檢索、瀏覽、下載、傳輸、列印等</w:t>
      </w:r>
      <w:r>
        <w:rPr>
          <w:rFonts w:ascii="Book Antiqua" w:hAnsi="Book Antiqua" w:cs="Arial" w:hint="eastAsia"/>
        </w:rPr>
        <w:t>行為</w:t>
      </w:r>
      <w:r>
        <w:rPr>
          <w:rFonts w:ascii="Book Antiqua" w:hAnsi="Book Antiqua" w:cs="Arial"/>
        </w:rPr>
        <w:t>。</w:t>
      </w:r>
      <w:r>
        <w:rPr>
          <w:rFonts w:ascii="Book Antiqua" w:hAnsi="Book Antiqua" w:cs="Arial" w:hint="eastAsia"/>
          <w:b/>
        </w:rPr>
        <w:t>並得以再授權其他資料庫業者進行前述之行為。</w:t>
      </w:r>
    </w:p>
    <w:p w:rsidR="00BA3EB2" w:rsidRDefault="00BA3EB2" w:rsidP="00BA3EB2">
      <w:pPr>
        <w:pStyle w:val="a3"/>
        <w:tabs>
          <w:tab w:val="left" w:pos="0"/>
        </w:tabs>
        <w:snapToGrid w:val="0"/>
        <w:spacing w:before="240"/>
        <w:jc w:val="both"/>
        <w:rPr>
          <w:rFonts w:ascii="Book Antiqua" w:eastAsia="標楷體" w:hAnsi="Book Antiqua" w:cs="Arial"/>
        </w:rPr>
      </w:pPr>
      <w:r>
        <w:rPr>
          <w:rFonts w:ascii="Book Antiqua" w:eastAsia="標楷體" w:hAnsi="Book Antiqua" w:cs="Arial"/>
        </w:rPr>
        <w:t>二、著作權</w:t>
      </w:r>
      <w:r>
        <w:rPr>
          <w:rFonts w:ascii="Book Antiqua" w:eastAsia="標楷體" w:hAnsi="Book Antiqua" w:cs="Arial" w:hint="eastAsia"/>
        </w:rPr>
        <w:t>聲明</w:t>
      </w:r>
      <w:r>
        <w:rPr>
          <w:rFonts w:ascii="Book Antiqua" w:eastAsia="標楷體" w:hAnsi="Book Antiqua" w:cs="Arial"/>
        </w:rPr>
        <w:t>：</w:t>
      </w:r>
    </w:p>
    <w:p w:rsidR="00BA3EB2" w:rsidRDefault="00BA3EB2" w:rsidP="00BA3EB2">
      <w:pPr>
        <w:pStyle w:val="a3"/>
        <w:snapToGrid w:val="0"/>
        <w:ind w:leftChars="225" w:left="540"/>
        <w:jc w:val="both"/>
        <w:rPr>
          <w:rFonts w:ascii="Book Antiqua" w:eastAsia="標楷體" w:hAnsi="Book Antiqua" w:cs="Arial"/>
        </w:rPr>
      </w:pPr>
      <w:r>
        <w:rPr>
          <w:rFonts w:ascii="Book Antiqua" w:eastAsia="標楷體" w:hAnsi="Book Antiqua" w:cs="Arial"/>
        </w:rPr>
        <w:t>本授權書為非專屬授權，</w:t>
      </w:r>
      <w:r>
        <w:rPr>
          <w:rFonts w:ascii="Book Antiqua" w:eastAsia="標楷體" w:hAnsi="Book Antiqua" w:cs="Arial" w:hint="eastAsia"/>
        </w:rPr>
        <w:t>立書</w:t>
      </w:r>
      <w:r>
        <w:rPr>
          <w:rFonts w:ascii="Book Antiqua" w:eastAsia="標楷體" w:hAnsi="Book Antiqua" w:cs="Arial"/>
        </w:rPr>
        <w:t>人仍擁有上述授權著作之著作權。立書人擔保本著作係立書人之原創性著作，有權依本授權書內容進行各項授權，且未侵害任何第三人之智慧財產權。</w:t>
      </w:r>
    </w:p>
    <w:p w:rsidR="00BA3EB2" w:rsidRDefault="00BA3EB2" w:rsidP="00BA3EB2">
      <w:pPr>
        <w:pStyle w:val="a3"/>
        <w:tabs>
          <w:tab w:val="left" w:pos="180"/>
        </w:tabs>
        <w:snapToGrid w:val="0"/>
        <w:jc w:val="both"/>
        <w:rPr>
          <w:rFonts w:ascii="Book Antiqua" w:eastAsia="標楷體" w:hAnsi="Book Antiqua" w:cs="Arial"/>
        </w:rPr>
      </w:pPr>
    </w:p>
    <w:p w:rsidR="00BA3EB2" w:rsidRDefault="00BA3EB2" w:rsidP="00BA3EB2">
      <w:pPr>
        <w:pStyle w:val="a3"/>
        <w:snapToGrid w:val="0"/>
        <w:spacing w:before="240"/>
        <w:ind w:leftChars="150" w:left="360"/>
        <w:jc w:val="both"/>
        <w:rPr>
          <w:rFonts w:ascii="Book Antiqua" w:eastAsia="標楷體" w:hAnsi="Book Antiqua"/>
        </w:rPr>
      </w:pPr>
      <w:r>
        <w:rPr>
          <w:rFonts w:ascii="Book Antiqua" w:eastAsia="標楷體" w:hAnsi="Book Antiqua"/>
        </w:rPr>
        <w:t>立書人姓名：</w:t>
      </w:r>
      <w:r w:rsidR="0077589D">
        <w:rPr>
          <w:rFonts w:ascii="Book Antiqua" w:eastAsia="標楷體" w:hAnsi="Book Antiqua" w:hint="eastAsia"/>
          <w:u w:val="single"/>
        </w:rPr>
        <w:t xml:space="preserve">       </w:t>
      </w:r>
      <w:r w:rsidR="00493173">
        <w:rPr>
          <w:rFonts w:ascii="Book Antiqua" w:eastAsia="標楷體" w:hAnsi="Book Antiqua" w:hint="eastAsia"/>
          <w:u w:val="single"/>
        </w:rPr>
        <w:tab/>
      </w:r>
    </w:p>
    <w:p w:rsidR="00BA3EB2" w:rsidRDefault="00BA3EB2" w:rsidP="00BA3EB2">
      <w:pPr>
        <w:pStyle w:val="a3"/>
        <w:snapToGrid w:val="0"/>
        <w:spacing w:before="240"/>
        <w:ind w:leftChars="150" w:left="360"/>
        <w:jc w:val="both"/>
        <w:rPr>
          <w:rFonts w:ascii="Book Antiqua" w:eastAsia="標楷體" w:hAnsi="Book Antiqua" w:cs="Arial"/>
        </w:rPr>
      </w:pPr>
      <w:r>
        <w:rPr>
          <w:rFonts w:ascii="Book Antiqua" w:eastAsia="標楷體" w:hAnsi="Book Antiqua"/>
        </w:rPr>
        <w:t>身分</w:t>
      </w:r>
      <w:r>
        <w:rPr>
          <w:rFonts w:ascii="Book Antiqua" w:eastAsia="標楷體" w:hAnsi="Book Antiqua" w:cs="Arial"/>
        </w:rPr>
        <w:t>證字號：</w:t>
      </w:r>
      <w:r w:rsidR="00493173">
        <w:rPr>
          <w:rFonts w:ascii="Book Antiqua" w:eastAsia="標楷體" w:hAnsi="Book Antiqua" w:hint="eastAsia"/>
          <w:u w:val="single"/>
        </w:rPr>
        <w:tab/>
      </w:r>
      <w:r>
        <w:rPr>
          <w:rFonts w:ascii="Book Antiqua" w:eastAsia="標楷體" w:hAnsi="Book Antiqua" w:hint="eastAsia"/>
          <w:u w:val="single"/>
        </w:rPr>
        <w:t xml:space="preserve">             </w:t>
      </w:r>
    </w:p>
    <w:p w:rsidR="00BA3EB2" w:rsidRDefault="00BA3EB2" w:rsidP="00BA3EB2">
      <w:pPr>
        <w:pStyle w:val="a3"/>
        <w:snapToGrid w:val="0"/>
        <w:spacing w:before="240"/>
        <w:ind w:leftChars="150" w:left="360"/>
        <w:jc w:val="both"/>
        <w:rPr>
          <w:rFonts w:ascii="Book Antiqua" w:eastAsia="標楷體" w:hAnsi="Book Antiqua" w:cs="Arial"/>
          <w:u w:val="single"/>
        </w:rPr>
      </w:pPr>
      <w:r>
        <w:rPr>
          <w:rFonts w:ascii="Book Antiqua" w:eastAsia="標楷體" w:hAnsi="Book Antiqua" w:cs="Arial" w:hint="eastAsia"/>
        </w:rPr>
        <w:t>通訊</w:t>
      </w:r>
      <w:r>
        <w:rPr>
          <w:rFonts w:ascii="Book Antiqua" w:eastAsia="標楷體" w:hAnsi="Book Antiqua" w:cs="Arial"/>
        </w:rPr>
        <w:t>電話：</w:t>
      </w:r>
      <w:r>
        <w:rPr>
          <w:rFonts w:ascii="Book Antiqua" w:eastAsia="標楷體" w:hAnsi="Book Antiqua" w:hint="eastAsia"/>
          <w:u w:val="single"/>
        </w:rPr>
        <w:t xml:space="preserve">                   </w:t>
      </w:r>
    </w:p>
    <w:p w:rsidR="00BA3EB2" w:rsidRDefault="00BA3EB2" w:rsidP="00BA3EB2">
      <w:pPr>
        <w:pStyle w:val="a3"/>
        <w:snapToGrid w:val="0"/>
        <w:spacing w:before="240"/>
        <w:ind w:leftChars="150" w:left="360"/>
        <w:jc w:val="both"/>
        <w:rPr>
          <w:rFonts w:ascii="Book Antiqua" w:eastAsia="標楷體" w:hAnsi="Book Antiqua" w:cs="Arial"/>
        </w:rPr>
      </w:pPr>
      <w:r>
        <w:rPr>
          <w:rFonts w:ascii="Book Antiqua" w:eastAsia="標楷體" w:hAnsi="Book Antiqua" w:cs="Arial"/>
        </w:rPr>
        <w:t>電子信箱：</w:t>
      </w:r>
      <w:r>
        <w:rPr>
          <w:rFonts w:ascii="Book Antiqua" w:eastAsia="標楷體" w:hAnsi="Book Antiqua" w:hint="eastAsia"/>
          <w:u w:val="single"/>
        </w:rPr>
        <w:t xml:space="preserve">         </w:t>
      </w:r>
    </w:p>
    <w:p w:rsidR="00BA3EB2" w:rsidRPr="00BA3EB2" w:rsidRDefault="00BA3EB2" w:rsidP="0077589D">
      <w:pPr>
        <w:pStyle w:val="a3"/>
        <w:snapToGrid w:val="0"/>
        <w:spacing w:before="240"/>
        <w:ind w:leftChars="150" w:left="360"/>
        <w:jc w:val="both"/>
        <w:rPr>
          <w:rFonts w:ascii="Book Antiqua" w:eastAsia="標楷體" w:hAnsi="Book Antiqua"/>
          <w:u w:val="single"/>
        </w:rPr>
      </w:pPr>
      <w:r>
        <w:rPr>
          <w:rFonts w:ascii="Book Antiqua" w:eastAsia="標楷體" w:hAnsi="Book Antiqua" w:cs="Arial" w:hint="eastAsia"/>
        </w:rPr>
        <w:t>通訊</w:t>
      </w:r>
      <w:r>
        <w:rPr>
          <w:rFonts w:ascii="Book Antiqua" w:eastAsia="標楷體" w:hAnsi="Book Antiqua" w:cs="Arial"/>
        </w:rPr>
        <w:t>地址：</w:t>
      </w:r>
      <w:r w:rsidR="0077589D">
        <w:rPr>
          <w:rFonts w:ascii="Book Antiqua" w:eastAsia="標楷體" w:hAnsi="Book Antiqua" w:hint="eastAsia"/>
          <w:u w:val="single"/>
        </w:rPr>
        <w:t xml:space="preserve">                                                       </w:t>
      </w:r>
    </w:p>
    <w:p w:rsidR="00BA3EB2" w:rsidRDefault="00BA3EB2" w:rsidP="00BA3EB2">
      <w:pPr>
        <w:pStyle w:val="a3"/>
        <w:snapToGrid w:val="0"/>
        <w:spacing w:before="240"/>
        <w:jc w:val="both"/>
        <w:rPr>
          <w:rFonts w:ascii="Book Antiqua" w:eastAsia="標楷體" w:hAnsi="Book Antiqua" w:cs="Arial"/>
        </w:rPr>
      </w:pPr>
      <w:r>
        <w:rPr>
          <w:rFonts w:ascii="Book Antiqua" w:eastAsia="標楷體" w:hAnsi="Book Antiqua"/>
        </w:rPr>
        <w:t>立書人簽章：</w:t>
      </w:r>
      <w:r>
        <w:rPr>
          <w:rFonts w:ascii="Book Antiqua" w:eastAsia="標楷體" w:hAnsi="Book Antiqua" w:hint="eastAsia"/>
          <w:u w:val="single"/>
        </w:rPr>
        <w:t xml:space="preserve">                   </w:t>
      </w:r>
      <w:r>
        <w:rPr>
          <w:rFonts w:ascii="Book Antiqua" w:eastAsia="標楷體" w:hAnsi="Book Antiqua" w:hint="eastAsia"/>
        </w:rPr>
        <w:t xml:space="preserve"> </w:t>
      </w:r>
      <w:r>
        <w:rPr>
          <w:rFonts w:ascii="Book Antiqua" w:eastAsia="標楷體" w:hAnsi="Book Antiqua" w:hint="eastAsia"/>
          <w:sz w:val="20"/>
        </w:rPr>
        <w:t>(</w:t>
      </w:r>
      <w:r>
        <w:rPr>
          <w:rFonts w:ascii="Book Antiqua" w:eastAsia="標楷體" w:hAnsi="Book Antiqua" w:hint="eastAsia"/>
          <w:sz w:val="20"/>
        </w:rPr>
        <w:t>請親筆簽名</w:t>
      </w:r>
      <w:r>
        <w:rPr>
          <w:rFonts w:ascii="Book Antiqua" w:eastAsia="標楷體" w:hAnsi="Book Antiqua" w:hint="eastAsia"/>
          <w:sz w:val="20"/>
        </w:rPr>
        <w:t>)</w:t>
      </w:r>
      <w:r>
        <w:rPr>
          <w:rFonts w:ascii="Book Antiqua" w:eastAsia="標楷體" w:hAnsi="Book Antiqua" w:cs="Arial"/>
        </w:rPr>
        <w:t xml:space="preserve"> </w:t>
      </w:r>
      <w:r>
        <w:rPr>
          <w:rFonts w:ascii="Book Antiqua" w:eastAsia="標楷體" w:hAnsi="Book Antiqua" w:cs="Arial" w:hint="eastAsia"/>
        </w:rPr>
        <w:t xml:space="preserve"> </w:t>
      </w:r>
      <w:r>
        <w:rPr>
          <w:rFonts w:ascii="Book Antiqua" w:eastAsia="標楷體" w:hAnsi="Book Antiqua" w:cs="Arial"/>
        </w:rPr>
        <w:t>中華民國</w:t>
      </w:r>
      <w:r w:rsidR="0077589D">
        <w:rPr>
          <w:rFonts w:ascii="Book Antiqua" w:eastAsia="標楷體" w:hAnsi="Book Antiqua" w:cs="Arial" w:hint="eastAsia"/>
          <w:u w:val="single"/>
        </w:rPr>
        <w:t xml:space="preserve">   </w:t>
      </w:r>
      <w:r>
        <w:rPr>
          <w:rFonts w:ascii="Book Antiqua" w:eastAsia="標楷體" w:hAnsi="Book Antiqua" w:cs="Arial"/>
        </w:rPr>
        <w:t>年</w:t>
      </w:r>
      <w:r>
        <w:rPr>
          <w:rFonts w:ascii="Book Antiqua" w:eastAsia="標楷體" w:hAnsi="Book Antiqua" w:cs="Arial"/>
          <w:u w:val="single"/>
        </w:rPr>
        <w:t xml:space="preserve"> </w:t>
      </w:r>
      <w:r w:rsidR="0077589D">
        <w:rPr>
          <w:rFonts w:ascii="Book Antiqua" w:eastAsia="標楷體" w:hAnsi="Book Antiqua" w:cs="Arial" w:hint="eastAsia"/>
          <w:u w:val="single"/>
        </w:rPr>
        <w:t xml:space="preserve">  </w:t>
      </w:r>
      <w:r>
        <w:rPr>
          <w:rFonts w:ascii="Book Antiqua" w:eastAsia="標楷體" w:hAnsi="Book Antiqua" w:cs="Arial"/>
          <w:u w:val="single"/>
        </w:rPr>
        <w:t xml:space="preserve"> </w:t>
      </w:r>
      <w:r>
        <w:rPr>
          <w:rFonts w:ascii="Book Antiqua" w:eastAsia="標楷體" w:hAnsi="Book Antiqua" w:cs="Arial"/>
        </w:rPr>
        <w:t>月</w:t>
      </w:r>
      <w:r>
        <w:rPr>
          <w:rFonts w:ascii="Book Antiqua" w:eastAsia="標楷體" w:hAnsi="Book Antiqua" w:cs="Arial"/>
          <w:u w:val="single"/>
        </w:rPr>
        <w:t xml:space="preserve">  </w:t>
      </w:r>
      <w:r w:rsidR="0077589D">
        <w:rPr>
          <w:rFonts w:ascii="Book Antiqua" w:eastAsia="標楷體" w:hAnsi="Book Antiqua" w:cs="Arial" w:hint="eastAsia"/>
          <w:u w:val="single"/>
        </w:rPr>
        <w:t xml:space="preserve">   </w:t>
      </w:r>
      <w:r>
        <w:rPr>
          <w:rFonts w:ascii="Book Antiqua" w:eastAsia="標楷體" w:hAnsi="Book Antiqua" w:cs="Arial"/>
        </w:rPr>
        <w:t>日</w:t>
      </w:r>
    </w:p>
    <w:p w:rsidR="00BA3EB2" w:rsidRDefault="00BA3EB2" w:rsidP="00BA3EB2">
      <w:pPr>
        <w:tabs>
          <w:tab w:val="left" w:pos="540"/>
        </w:tabs>
      </w:pPr>
    </w:p>
    <w:p w:rsidR="00BA3EB2" w:rsidRDefault="00BA3EB2" w:rsidP="00BA3EB2">
      <w:pPr>
        <w:tabs>
          <w:tab w:val="left" w:pos="540"/>
        </w:tabs>
      </w:pPr>
    </w:p>
    <w:p w:rsidR="00BA3EB2" w:rsidRDefault="00B103ED" w:rsidP="00BA3EB2">
      <w:r>
        <w:rPr>
          <w:noProof/>
        </w:rPr>
        <w:pict>
          <v:rect id="_x0000_s1027" style="position:absolute;margin-left:0;margin-top:3.8pt;width:423pt;height:158.85pt;z-index:251658240;mso-position-horizontal:center" fillcolor="#eaeaea" strokecolor="silver">
            <v:textbox>
              <w:txbxContent>
                <w:p w:rsidR="00BA3EB2" w:rsidRDefault="00BA3EB2" w:rsidP="00BA3EB2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color w:val="FF0000"/>
                      <w:sz w:val="28"/>
                      <w:szCs w:val="28"/>
                    </w:rPr>
                  </w:pPr>
                </w:p>
                <w:p w:rsidR="004A7579" w:rsidRPr="004A7579" w:rsidRDefault="004A7579" w:rsidP="00BA3EB2">
                  <w:pPr>
                    <w:spacing w:line="400" w:lineRule="exact"/>
                    <w:jc w:val="center"/>
                    <w:rPr>
                      <w:rFonts w:eastAsia="標楷體"/>
                      <w:b/>
                      <w:color w:val="000000"/>
                    </w:rPr>
                  </w:pPr>
                  <w:r w:rsidRPr="004A7579">
                    <w:rPr>
                      <w:rFonts w:eastAsia="標楷體" w:hint="eastAsia"/>
                      <w:b/>
                      <w:color w:val="000000"/>
                    </w:rPr>
                    <w:t>雲科科技法法學論叢</w:t>
                  </w:r>
                </w:p>
                <w:p w:rsidR="00BA3EB2" w:rsidRDefault="004A7579" w:rsidP="00BA3EB2">
                  <w:pPr>
                    <w:spacing w:line="400" w:lineRule="exact"/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NYUNST</w:t>
                  </w:r>
                  <w:r w:rsidR="00BA3EB2">
                    <w:rPr>
                      <w:rFonts w:eastAsia="標楷體" w:hint="eastAsia"/>
                      <w:color w:val="000000"/>
                    </w:rPr>
                    <w:t xml:space="preserve"> </w:t>
                  </w:r>
                  <w:r w:rsidR="00EC7F51">
                    <w:rPr>
                      <w:rFonts w:eastAsia="標楷體" w:hint="eastAsia"/>
                      <w:color w:val="000000"/>
                    </w:rPr>
                    <w:t xml:space="preserve">Journal of </w:t>
                  </w:r>
                  <w:r w:rsidR="00C45A3D">
                    <w:rPr>
                      <w:rStyle w:val="ebody1"/>
                      <w:rFonts w:eastAsia="標楷體" w:hint="eastAsia"/>
                    </w:rPr>
                    <w:t>Science and Technology Law,</w:t>
                  </w:r>
                </w:p>
                <w:p w:rsidR="00BA3EB2" w:rsidRDefault="00BA3EB2" w:rsidP="00BA3EB2">
                  <w:pPr>
                    <w:spacing w:line="400" w:lineRule="exact"/>
                    <w:jc w:val="center"/>
                    <w:rPr>
                      <w:rFonts w:eastAsia="標楷體"/>
                      <w:color w:val="000000"/>
                    </w:rPr>
                  </w:pPr>
                </w:p>
                <w:p w:rsidR="00BA3EB2" w:rsidRDefault="00BA3EB2" w:rsidP="00BA3EB2">
                  <w:pPr>
                    <w:spacing w:line="400" w:lineRule="exact"/>
                    <w:jc w:val="center"/>
                    <w:rPr>
                      <w:rFonts w:eastAsia="標楷體"/>
                      <w:b/>
                      <w:color w:val="000000"/>
                    </w:rPr>
                  </w:pPr>
                  <w:r>
                    <w:rPr>
                      <w:rFonts w:eastAsia="標楷體" w:hint="eastAsia"/>
                      <w:b/>
                      <w:color w:val="000000"/>
                    </w:rPr>
                    <w:t>國立</w:t>
                  </w:r>
                  <w:r w:rsidR="004A7579">
                    <w:rPr>
                      <w:rFonts w:eastAsia="標楷體" w:hint="eastAsia"/>
                      <w:b/>
                      <w:color w:val="000000"/>
                    </w:rPr>
                    <w:t>雲林科技大學</w:t>
                  </w:r>
                  <w:r w:rsidR="004A7579">
                    <w:rPr>
                      <w:rFonts w:eastAsia="標楷體" w:hint="eastAsia"/>
                      <w:b/>
                      <w:color w:val="000000"/>
                    </w:rPr>
                    <w:t xml:space="preserve"> </w:t>
                  </w:r>
                  <w:r w:rsidR="004A7579">
                    <w:rPr>
                      <w:rFonts w:eastAsia="標楷體" w:hint="eastAsia"/>
                      <w:b/>
                      <w:color w:val="000000"/>
                    </w:rPr>
                    <w:t>科技法律</w:t>
                  </w:r>
                  <w:r>
                    <w:rPr>
                      <w:rFonts w:eastAsia="標楷體" w:hint="eastAsia"/>
                      <w:b/>
                      <w:color w:val="000000"/>
                    </w:rPr>
                    <w:t>研究所出版</w:t>
                  </w:r>
                </w:p>
                <w:p w:rsidR="00BA3EB2" w:rsidRDefault="00BA3EB2" w:rsidP="00BA3EB2">
                  <w:pPr>
                    <w:jc w:val="center"/>
                    <w:rPr>
                      <w:rStyle w:val="ebody1"/>
                      <w:rFonts w:eastAsia="標楷體"/>
                    </w:rPr>
                  </w:pPr>
                  <w:r>
                    <w:rPr>
                      <w:rFonts w:eastAsia="標楷體"/>
                      <w:color w:val="000000"/>
                    </w:rPr>
                    <w:t>Published by the</w:t>
                  </w:r>
                  <w:r>
                    <w:rPr>
                      <w:rFonts w:eastAsia="標楷體" w:hint="eastAsia"/>
                      <w:color w:val="000000"/>
                    </w:rPr>
                    <w:t xml:space="preserve"> </w:t>
                  </w:r>
                  <w:r w:rsidR="004A7579">
                    <w:rPr>
                      <w:rStyle w:val="ebody1"/>
                      <w:rFonts w:eastAsia="標楷體"/>
                    </w:rPr>
                    <w:t xml:space="preserve">Graduate </w:t>
                  </w:r>
                  <w:r w:rsidR="004A7579">
                    <w:rPr>
                      <w:rStyle w:val="ebody1"/>
                      <w:rFonts w:eastAsia="標楷體" w:hint="eastAsia"/>
                    </w:rPr>
                    <w:t>School of Science and Technology Law</w:t>
                  </w:r>
                  <w:r>
                    <w:rPr>
                      <w:rStyle w:val="ebody1"/>
                      <w:rFonts w:eastAsia="標楷體" w:hint="eastAsia"/>
                    </w:rPr>
                    <w:t>,</w:t>
                  </w:r>
                </w:p>
                <w:p w:rsidR="00BA3EB2" w:rsidRDefault="00BA3EB2" w:rsidP="00BA3EB2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>
                    <w:rPr>
                      <w:rFonts w:eastAsia="標楷體"/>
                      <w:color w:val="000000"/>
                    </w:rPr>
                    <w:t xml:space="preserve"> National </w:t>
                  </w:r>
                  <w:r w:rsidR="004A7579">
                    <w:rPr>
                      <w:rFonts w:eastAsia="標楷體" w:hint="eastAsia"/>
                      <w:color w:val="000000"/>
                    </w:rPr>
                    <w:t xml:space="preserve">Yunlin </w:t>
                  </w:r>
                  <w:r>
                    <w:rPr>
                      <w:rFonts w:eastAsia="標楷體"/>
                      <w:color w:val="000000"/>
                    </w:rPr>
                    <w:t>University</w:t>
                  </w:r>
                  <w:r w:rsidR="004A7579">
                    <w:rPr>
                      <w:rFonts w:eastAsia="標楷體" w:hint="eastAsia"/>
                      <w:color w:val="000000"/>
                    </w:rPr>
                    <w:t xml:space="preserve"> of Science &amp; Technology</w:t>
                  </w:r>
                </w:p>
                <w:p w:rsidR="00BA3EB2" w:rsidRDefault="00BA3EB2" w:rsidP="00BA3EB2">
                  <w:pPr>
                    <w:spacing w:line="400" w:lineRule="exact"/>
                    <w:jc w:val="center"/>
                    <w:rPr>
                      <w:rFonts w:ascii="新細明體" w:hAnsi="新細明體"/>
                      <w:color w:val="000000"/>
                    </w:rPr>
                  </w:pPr>
                </w:p>
              </w:txbxContent>
            </v:textbox>
          </v:rect>
        </w:pict>
      </w:r>
      <w:r w:rsidR="00BA3EB2">
        <w:rPr>
          <w:rFonts w:hint="eastAsia"/>
        </w:rPr>
        <w:t xml:space="preserve"> </w:t>
      </w:r>
    </w:p>
    <w:p w:rsidR="00BA3EB2" w:rsidRDefault="00BA3EB2" w:rsidP="00BA3EB2"/>
    <w:p w:rsidR="00BA3EB2" w:rsidRDefault="00BA3EB2" w:rsidP="00BA3EB2">
      <w:pPr>
        <w:rPr>
          <w:rFonts w:eastAsia="標楷體"/>
          <w:b/>
          <w:color w:val="000000"/>
          <w:sz w:val="32"/>
          <w:szCs w:val="32"/>
        </w:rPr>
      </w:pPr>
      <w:r>
        <w:rPr>
          <w:rFonts w:eastAsia="標楷體" w:hint="eastAsia"/>
          <w:sz w:val="32"/>
          <w:szCs w:val="32"/>
        </w:rPr>
        <w:t xml:space="preserve"> </w:t>
      </w:r>
    </w:p>
    <w:p w:rsidR="00BA3EB2" w:rsidRDefault="00BA3EB2" w:rsidP="00BA3EB2"/>
    <w:p w:rsidR="00BA3EB2" w:rsidRDefault="00BA3EB2" w:rsidP="00BA3EB2"/>
    <w:p w:rsidR="00BA3EB2" w:rsidRDefault="00BA3EB2" w:rsidP="00BA3EB2"/>
    <w:p w:rsidR="00BA3EB2" w:rsidRDefault="00BA3EB2" w:rsidP="00BA3EB2"/>
    <w:p w:rsidR="00BA3EB2" w:rsidRDefault="00BA3EB2" w:rsidP="00BA3EB2"/>
    <w:p w:rsidR="00BA3EB2" w:rsidRDefault="00BA3EB2" w:rsidP="00BA3EB2"/>
    <w:p w:rsidR="000B41EF" w:rsidRPr="00BA3EB2" w:rsidRDefault="000B41EF"/>
    <w:sectPr w:rsidR="000B41EF" w:rsidRPr="00BA3EB2" w:rsidSect="00137043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AF7" w:rsidRDefault="00486AF7" w:rsidP="00493173">
      <w:r>
        <w:separator/>
      </w:r>
    </w:p>
  </w:endnote>
  <w:endnote w:type="continuationSeparator" w:id="1">
    <w:p w:rsidR="00486AF7" w:rsidRDefault="00486AF7" w:rsidP="00493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華康儷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AF7" w:rsidRDefault="00486AF7" w:rsidP="00493173">
      <w:r>
        <w:separator/>
      </w:r>
    </w:p>
  </w:footnote>
  <w:footnote w:type="continuationSeparator" w:id="1">
    <w:p w:rsidR="00486AF7" w:rsidRDefault="00486AF7" w:rsidP="004931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444BB"/>
    <w:multiLevelType w:val="multilevel"/>
    <w:tmpl w:val="77404710"/>
    <w:lvl w:ilvl="0">
      <w:start w:val="1"/>
      <w:numFmt w:val="chineseLegalSimplified"/>
      <w:pStyle w:val="20pt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第%2節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3EB2"/>
    <w:rsid w:val="000B41EF"/>
    <w:rsid w:val="0011308E"/>
    <w:rsid w:val="00137043"/>
    <w:rsid w:val="00252DA4"/>
    <w:rsid w:val="002F4600"/>
    <w:rsid w:val="00486AF7"/>
    <w:rsid w:val="00493173"/>
    <w:rsid w:val="004A7579"/>
    <w:rsid w:val="00726B26"/>
    <w:rsid w:val="0077589D"/>
    <w:rsid w:val="007C5C3F"/>
    <w:rsid w:val="00B103ED"/>
    <w:rsid w:val="00BA3EB2"/>
    <w:rsid w:val="00C45A3D"/>
    <w:rsid w:val="00C763FF"/>
    <w:rsid w:val="00D82D58"/>
    <w:rsid w:val="00EC7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3EB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pt">
    <w:name w:val="樣式 (中文) 華康古印體 靠右 行距:  固定行高 20 pt"/>
    <w:basedOn w:val="a"/>
    <w:autoRedefine/>
    <w:rsid w:val="00C763FF"/>
    <w:pPr>
      <w:numPr>
        <w:numId w:val="1"/>
      </w:numPr>
      <w:jc w:val="right"/>
    </w:pPr>
    <w:rPr>
      <w:rFonts w:ascii="華康儷楷書" w:eastAsia="標楷體" w:cs="新細明體"/>
      <w:b/>
      <w:sz w:val="28"/>
      <w:szCs w:val="28"/>
    </w:rPr>
  </w:style>
  <w:style w:type="character" w:customStyle="1" w:styleId="ebody1">
    <w:name w:val="e_body1"/>
    <w:basedOn w:val="a0"/>
    <w:rsid w:val="00BA3EB2"/>
    <w:rPr>
      <w:rFonts w:ascii="Arial" w:hAnsi="Arial" w:cs="Arial" w:hint="default"/>
      <w:b w:val="0"/>
      <w:bCs w:val="0"/>
      <w:i w:val="0"/>
      <w:iCs w:val="0"/>
      <w:smallCaps w:val="0"/>
      <w:color w:val="000000"/>
      <w:sz w:val="21"/>
      <w:szCs w:val="21"/>
    </w:rPr>
  </w:style>
  <w:style w:type="paragraph" w:styleId="a3">
    <w:name w:val="annotation text"/>
    <w:basedOn w:val="a"/>
    <w:semiHidden/>
    <w:rsid w:val="00BA3EB2"/>
  </w:style>
  <w:style w:type="paragraph" w:styleId="a4">
    <w:name w:val="Note Heading"/>
    <w:basedOn w:val="a"/>
    <w:next w:val="a"/>
    <w:rsid w:val="00BA3EB2"/>
    <w:pPr>
      <w:jc w:val="center"/>
    </w:pPr>
    <w:rPr>
      <w:rFonts w:ascii="Arial" w:eastAsia="標楷體" w:hAnsi="Arial"/>
      <w:spacing w:val="20"/>
    </w:rPr>
  </w:style>
  <w:style w:type="paragraph" w:styleId="a5">
    <w:name w:val="header"/>
    <w:basedOn w:val="a"/>
    <w:link w:val="a6"/>
    <w:rsid w:val="004931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493173"/>
    <w:rPr>
      <w:kern w:val="2"/>
    </w:rPr>
  </w:style>
  <w:style w:type="paragraph" w:styleId="a7">
    <w:name w:val="footer"/>
    <w:basedOn w:val="a"/>
    <w:link w:val="a8"/>
    <w:rsid w:val="004931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493173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453</Characters>
  <Application>Microsoft Office Word</Application>
  <DocSecurity>0</DocSecurity>
  <Lines>3</Lines>
  <Paragraphs>1</Paragraphs>
  <ScaleCrop>false</ScaleCrop>
  <Company>nccu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著作權授權書</dc:title>
  <dc:subject/>
  <dc:creator>iip</dc:creator>
  <cp:keywords/>
  <dc:description/>
  <cp:lastModifiedBy>黃靖麟</cp:lastModifiedBy>
  <cp:revision>6</cp:revision>
  <dcterms:created xsi:type="dcterms:W3CDTF">2007-12-12T05:09:00Z</dcterms:created>
  <dcterms:modified xsi:type="dcterms:W3CDTF">2007-12-17T02:33:00Z</dcterms:modified>
</cp:coreProperties>
</file>