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A42" w:rsidRDefault="000C4164" w:rsidP="00D57E8D">
      <w:pPr>
        <w:widowControl/>
        <w:spacing w:before="240" w:line="320" w:lineRule="exact"/>
        <w:jc w:val="center"/>
        <w:rPr>
          <w:rFonts w:ascii="標楷體" w:eastAsia="標楷體" w:hAnsi="標楷體"/>
          <w:b/>
          <w:bCs/>
          <w:sz w:val="32"/>
          <w:szCs w:val="40"/>
        </w:rPr>
      </w:pPr>
      <w:r>
        <w:rPr>
          <w:rFonts w:ascii="標楷體" w:eastAsia="標楷體" w:hAnsi="標楷體" w:hint="eastAsia"/>
          <w:b/>
          <w:bCs/>
          <w:sz w:val="32"/>
          <w:szCs w:val="40"/>
        </w:rPr>
        <w:t>特殊強制處分實務學術交流</w:t>
      </w:r>
      <w:r w:rsidR="006E4375">
        <w:rPr>
          <w:rFonts w:ascii="標楷體" w:eastAsia="標楷體" w:hAnsi="標楷體" w:hint="eastAsia"/>
          <w:b/>
          <w:bCs/>
          <w:sz w:val="32"/>
          <w:szCs w:val="40"/>
        </w:rPr>
        <w:t>研</w:t>
      </w:r>
      <w:r w:rsidR="00D57E8D">
        <w:rPr>
          <w:rFonts w:ascii="標楷體" w:eastAsia="標楷體" w:hAnsi="標楷體" w:hint="eastAsia"/>
          <w:b/>
          <w:bCs/>
          <w:sz w:val="32"/>
          <w:szCs w:val="40"/>
        </w:rPr>
        <w:t>討</w:t>
      </w:r>
      <w:r w:rsidR="006E4375">
        <w:rPr>
          <w:rFonts w:ascii="標楷體" w:eastAsia="標楷體" w:hAnsi="標楷體" w:hint="eastAsia"/>
          <w:b/>
          <w:bCs/>
          <w:sz w:val="32"/>
          <w:szCs w:val="40"/>
        </w:rPr>
        <w:t>會</w:t>
      </w:r>
    </w:p>
    <w:p w:rsidR="005736BC" w:rsidRPr="00F50A42" w:rsidRDefault="005736BC" w:rsidP="00D00816">
      <w:pPr>
        <w:widowControl/>
        <w:spacing w:before="240" w:line="320" w:lineRule="exact"/>
        <w:jc w:val="center"/>
        <w:rPr>
          <w:rFonts w:ascii="標楷體" w:eastAsia="標楷體" w:hAnsi="標楷體"/>
          <w:sz w:val="32"/>
          <w:szCs w:val="32"/>
        </w:rPr>
      </w:pPr>
      <w:r w:rsidRPr="00F50A42">
        <w:rPr>
          <w:rFonts w:ascii="標楷體" w:eastAsia="標楷體" w:hAnsi="標楷體" w:hint="eastAsia"/>
          <w:bCs/>
          <w:sz w:val="32"/>
          <w:szCs w:val="40"/>
        </w:rPr>
        <w:t>報</w:t>
      </w:r>
      <w:r w:rsidRPr="00F50A42">
        <w:rPr>
          <w:rFonts w:ascii="標楷體" w:eastAsia="標楷體" w:hAnsi="標楷體" w:hint="eastAsia"/>
          <w:sz w:val="32"/>
          <w:szCs w:val="32"/>
        </w:rPr>
        <w:t>名表</w:t>
      </w:r>
    </w:p>
    <w:p w:rsidR="00A52D24" w:rsidRPr="00FF2638" w:rsidRDefault="00A52D24" w:rsidP="00FF2638">
      <w:pPr>
        <w:numPr>
          <w:ilvl w:val="0"/>
          <w:numId w:val="4"/>
        </w:numPr>
        <w:spacing w:line="400" w:lineRule="exact"/>
        <w:jc w:val="both"/>
        <w:rPr>
          <w:rFonts w:ascii="標楷體" w:eastAsia="標楷體" w:hAnsi="標楷體"/>
        </w:rPr>
      </w:pPr>
      <w:r w:rsidRPr="00B1376D">
        <w:rPr>
          <w:rFonts w:ascii="標楷體" w:eastAsia="標楷體" w:hAnsi="標楷體" w:hint="eastAsia"/>
        </w:rPr>
        <w:t>研習期間：</w:t>
      </w:r>
      <w:r w:rsidRPr="00FF2638">
        <w:rPr>
          <w:rFonts w:ascii="標楷體" w:eastAsia="標楷體" w:hAnsi="標楷體" w:hint="eastAsia"/>
        </w:rPr>
        <w:t>113年</w:t>
      </w:r>
      <w:r w:rsidR="000C4164">
        <w:rPr>
          <w:rFonts w:ascii="標楷體" w:eastAsia="標楷體" w:hAnsi="標楷體" w:hint="eastAsia"/>
        </w:rPr>
        <w:t>10月21日（一）至10月22日（二）</w:t>
      </w:r>
    </w:p>
    <w:p w:rsidR="00A52D24" w:rsidRPr="00FF2638" w:rsidRDefault="00A52D24" w:rsidP="00151E36">
      <w:pPr>
        <w:numPr>
          <w:ilvl w:val="0"/>
          <w:numId w:val="4"/>
        </w:numPr>
        <w:spacing w:afterLines="50" w:after="166" w:line="400" w:lineRule="exact"/>
        <w:ind w:hanging="482"/>
        <w:jc w:val="both"/>
        <w:rPr>
          <w:rFonts w:ascii="標楷體" w:eastAsia="標楷體" w:hAnsi="標楷體"/>
          <w:sz w:val="28"/>
          <w:szCs w:val="28"/>
        </w:rPr>
      </w:pPr>
      <w:r w:rsidRPr="00B1376D">
        <w:rPr>
          <w:rFonts w:ascii="標楷體" w:eastAsia="標楷體" w:hAnsi="標楷體" w:hint="eastAsia"/>
        </w:rPr>
        <w:t>研習地點：</w:t>
      </w:r>
      <w:r w:rsidR="006E4375">
        <w:rPr>
          <w:rFonts w:ascii="標楷體" w:eastAsia="標楷體" w:hAnsi="標楷體" w:hint="eastAsia"/>
        </w:rPr>
        <w:t>法官學院</w:t>
      </w:r>
      <w:r w:rsidR="000A6507">
        <w:rPr>
          <w:rFonts w:ascii="標楷體" w:eastAsia="標楷體" w:hAnsi="標楷體" w:hint="eastAsia"/>
        </w:rPr>
        <w:t>3</w:t>
      </w:r>
      <w:r w:rsidR="006E4375">
        <w:rPr>
          <w:rFonts w:ascii="標楷體" w:eastAsia="標楷體" w:hAnsi="標楷體" w:hint="eastAsia"/>
        </w:rPr>
        <w:t>樓</w:t>
      </w:r>
      <w:r w:rsidR="000A6507">
        <w:rPr>
          <w:rFonts w:ascii="標楷體" w:eastAsia="標楷體" w:hAnsi="標楷體" w:hint="eastAsia"/>
        </w:rPr>
        <w:t>205國際會議廳</w:t>
      </w:r>
    </w:p>
    <w:tbl>
      <w:tblPr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8"/>
        <w:gridCol w:w="3045"/>
        <w:gridCol w:w="15"/>
        <w:gridCol w:w="1245"/>
        <w:gridCol w:w="15"/>
        <w:gridCol w:w="3002"/>
      </w:tblGrid>
      <w:tr w:rsidR="006E0520" w:rsidTr="004645FD">
        <w:trPr>
          <w:cantSplit/>
          <w:trHeight w:val="601"/>
        </w:trPr>
        <w:tc>
          <w:tcPr>
            <w:tcW w:w="2548" w:type="dxa"/>
          </w:tcPr>
          <w:p w:rsidR="006E0520" w:rsidRDefault="006E0520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服務機關</w:t>
            </w:r>
          </w:p>
        </w:tc>
        <w:tc>
          <w:tcPr>
            <w:tcW w:w="7322" w:type="dxa"/>
            <w:gridSpan w:val="5"/>
          </w:tcPr>
          <w:p w:rsidR="006E0520" w:rsidRDefault="006E0520">
            <w:pPr>
              <w:jc w:val="both"/>
              <w:rPr>
                <w:rFonts w:eastAsia="標楷體"/>
              </w:rPr>
            </w:pPr>
          </w:p>
        </w:tc>
      </w:tr>
      <w:tr w:rsidR="004645FD" w:rsidTr="000229E2">
        <w:trPr>
          <w:cantSplit/>
          <w:trHeight w:hRule="exact" w:val="591"/>
        </w:trPr>
        <w:tc>
          <w:tcPr>
            <w:tcW w:w="2548" w:type="dxa"/>
          </w:tcPr>
          <w:p w:rsidR="004645FD" w:rsidRPr="001C14E7" w:rsidRDefault="004645FD" w:rsidP="004645FD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C14E7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060" w:type="dxa"/>
            <w:gridSpan w:val="2"/>
          </w:tcPr>
          <w:p w:rsidR="004645FD" w:rsidRPr="001C14E7" w:rsidRDefault="004645FD" w:rsidP="004645F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4645FD" w:rsidRPr="001C14E7" w:rsidRDefault="004645FD" w:rsidP="004645F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4E7">
              <w:rPr>
                <w:rFonts w:ascii="標楷體" w:eastAsia="標楷體" w:hAnsi="標楷體" w:hint="eastAsia"/>
                <w:sz w:val="28"/>
                <w:szCs w:val="28"/>
              </w:rPr>
              <w:t>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C14E7">
              <w:rPr>
                <w:rFonts w:ascii="標楷體" w:eastAsia="標楷體" w:hAnsi="標楷體" w:hint="eastAsia"/>
                <w:sz w:val="28"/>
                <w:szCs w:val="28"/>
              </w:rPr>
              <w:t>稱</w:t>
            </w:r>
          </w:p>
        </w:tc>
        <w:tc>
          <w:tcPr>
            <w:tcW w:w="3002" w:type="dxa"/>
          </w:tcPr>
          <w:p w:rsidR="004645FD" w:rsidRDefault="004645FD" w:rsidP="004645FD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4645FD" w:rsidTr="004645FD">
        <w:trPr>
          <w:cantSplit/>
          <w:trHeight w:val="500"/>
        </w:trPr>
        <w:tc>
          <w:tcPr>
            <w:tcW w:w="2548" w:type="dxa"/>
            <w:tcBorders>
              <w:bottom w:val="single" w:sz="4" w:space="0" w:color="auto"/>
            </w:tcBorders>
          </w:tcPr>
          <w:p w:rsidR="004645FD" w:rsidRPr="001C14E7" w:rsidRDefault="004645FD" w:rsidP="004645FD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C14E7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</w:tcPr>
          <w:p w:rsidR="004645FD" w:rsidRPr="006B008F" w:rsidRDefault="004645FD" w:rsidP="004645F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4645FD" w:rsidRPr="006B008F" w:rsidRDefault="004645FD" w:rsidP="004645F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008F">
              <w:rPr>
                <w:rFonts w:ascii="標楷體" w:eastAsia="標楷體" w:hAnsi="標楷體" w:hint="eastAsia"/>
                <w:sz w:val="28"/>
                <w:szCs w:val="28"/>
              </w:rPr>
              <w:t>性 別</w:t>
            </w:r>
          </w:p>
        </w:tc>
        <w:tc>
          <w:tcPr>
            <w:tcW w:w="3002" w:type="dxa"/>
            <w:tcBorders>
              <w:bottom w:val="single" w:sz="4" w:space="0" w:color="auto"/>
            </w:tcBorders>
          </w:tcPr>
          <w:p w:rsidR="004645FD" w:rsidRPr="006B008F" w:rsidRDefault="004645FD" w:rsidP="004645F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645FD" w:rsidTr="004645FD">
        <w:trPr>
          <w:cantSplit/>
          <w:trHeight w:val="879"/>
        </w:trPr>
        <w:tc>
          <w:tcPr>
            <w:tcW w:w="2548" w:type="dxa"/>
            <w:tcBorders>
              <w:bottom w:val="single" w:sz="4" w:space="0" w:color="auto"/>
            </w:tcBorders>
            <w:vAlign w:val="center"/>
          </w:tcPr>
          <w:p w:rsidR="004645FD" w:rsidRPr="00B1376D" w:rsidRDefault="004645FD" w:rsidP="004645FD">
            <w:pPr>
              <w:numPr>
                <w:ilvl w:val="0"/>
                <w:numId w:val="7"/>
              </w:num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1376D">
              <w:rPr>
                <w:rFonts w:ascii="標楷體" w:eastAsia="標楷體" w:hAnsi="標楷體" w:hint="eastAsia"/>
                <w:b/>
                <w:sz w:val="28"/>
                <w:szCs w:val="28"/>
              </w:rPr>
              <w:t>email電子信箱</w:t>
            </w:r>
          </w:p>
        </w:tc>
        <w:tc>
          <w:tcPr>
            <w:tcW w:w="7322" w:type="dxa"/>
            <w:gridSpan w:val="5"/>
            <w:tcBorders>
              <w:bottom w:val="single" w:sz="4" w:space="0" w:color="auto"/>
            </w:tcBorders>
            <w:vAlign w:val="center"/>
          </w:tcPr>
          <w:p w:rsidR="004645FD" w:rsidRDefault="004645FD" w:rsidP="004645FD">
            <w:pPr>
              <w:spacing w:before="100" w:beforeAutospacing="1" w:line="300" w:lineRule="exact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 xml:space="preserve"> </w:t>
            </w:r>
            <w:proofErr w:type="gramStart"/>
            <w:r>
              <w:rPr>
                <w:rFonts w:eastAsia="標楷體" w:hint="eastAsia"/>
                <w:b/>
              </w:rPr>
              <w:t>為利課前</w:t>
            </w:r>
            <w:proofErr w:type="gramEnd"/>
            <w:r>
              <w:rPr>
                <w:rFonts w:eastAsia="標楷體" w:hint="eastAsia"/>
                <w:b/>
              </w:rPr>
              <w:t>通知聯繫</w:t>
            </w:r>
            <w:r w:rsidRPr="00B1376D">
              <w:rPr>
                <w:rFonts w:eastAsia="標楷體" w:hint="eastAsia"/>
                <w:b/>
              </w:rPr>
              <w:t>，請務必填寫</w:t>
            </w:r>
            <w:r w:rsidRPr="00B1376D">
              <w:rPr>
                <w:rFonts w:eastAsia="標楷體" w:hint="eastAsia"/>
                <w:b/>
              </w:rPr>
              <w:t>email</w:t>
            </w:r>
            <w:r w:rsidRPr="00B1376D">
              <w:rPr>
                <w:rFonts w:eastAsia="標楷體" w:hint="eastAsia"/>
                <w:b/>
              </w:rPr>
              <w:t>。</w:t>
            </w:r>
          </w:p>
          <w:p w:rsidR="004645FD" w:rsidRPr="00B1376D" w:rsidRDefault="004645FD" w:rsidP="004645FD">
            <w:pPr>
              <w:spacing w:line="300" w:lineRule="exact"/>
              <w:jc w:val="both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 xml:space="preserve"> </w:t>
            </w:r>
            <w:r w:rsidRPr="00B1376D">
              <w:rPr>
                <w:rFonts w:eastAsia="標楷體" w:hint="eastAsia"/>
                <w:u w:val="single"/>
              </w:rPr>
              <w:t xml:space="preserve">                                                    </w:t>
            </w:r>
          </w:p>
        </w:tc>
      </w:tr>
      <w:tr w:rsidR="000C4164" w:rsidTr="000C4164">
        <w:trPr>
          <w:cantSplit/>
          <w:trHeight w:val="775"/>
        </w:trPr>
        <w:tc>
          <w:tcPr>
            <w:tcW w:w="2548" w:type="dxa"/>
            <w:tcBorders>
              <w:bottom w:val="single" w:sz="4" w:space="0" w:color="auto"/>
            </w:tcBorders>
          </w:tcPr>
          <w:p w:rsidR="000C4164" w:rsidRDefault="000C4164" w:rsidP="007D3E1B">
            <w:pPr>
              <w:adjustRightInd w:val="0"/>
              <w:spacing w:line="480" w:lineRule="exac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餐飲調查</w:t>
            </w:r>
          </w:p>
        </w:tc>
        <w:tc>
          <w:tcPr>
            <w:tcW w:w="3045" w:type="dxa"/>
            <w:tcBorders>
              <w:bottom w:val="single" w:sz="4" w:space="0" w:color="auto"/>
            </w:tcBorders>
            <w:vAlign w:val="center"/>
          </w:tcPr>
          <w:p w:rsidR="000C4164" w:rsidRDefault="000C4164" w:rsidP="007D3E1B">
            <w:pPr>
              <w:numPr>
                <w:ilvl w:val="0"/>
                <w:numId w:val="1"/>
              </w:num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葷食   </w:t>
            </w:r>
          </w:p>
          <w:p w:rsidR="000C4164" w:rsidRPr="000C4164" w:rsidRDefault="000C4164" w:rsidP="000C4164">
            <w:pPr>
              <w:pStyle w:val="ac"/>
              <w:numPr>
                <w:ilvl w:val="0"/>
                <w:numId w:val="1"/>
              </w:numPr>
              <w:spacing w:line="280" w:lineRule="exact"/>
              <w:ind w:leftChars="0"/>
              <w:jc w:val="both"/>
              <w:rPr>
                <w:rFonts w:ascii="標楷體" w:eastAsia="標楷體"/>
              </w:rPr>
            </w:pPr>
            <w:r w:rsidRPr="000C4164">
              <w:rPr>
                <w:rFonts w:ascii="標楷體" w:eastAsia="標楷體" w:hint="eastAsia"/>
              </w:rPr>
              <w:t>素食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0C4164" w:rsidRPr="00A52D24" w:rsidRDefault="000C4164" w:rsidP="000C4164">
            <w:pPr>
              <w:spacing w:line="280" w:lineRule="exact"/>
              <w:jc w:val="both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</w:rPr>
              <w:t>開班日晚餐</w:t>
            </w:r>
            <w:proofErr w:type="gramEnd"/>
          </w:p>
        </w:tc>
        <w:tc>
          <w:tcPr>
            <w:tcW w:w="3017" w:type="dxa"/>
            <w:gridSpan w:val="2"/>
            <w:tcBorders>
              <w:bottom w:val="single" w:sz="4" w:space="0" w:color="auto"/>
            </w:tcBorders>
            <w:vAlign w:val="center"/>
          </w:tcPr>
          <w:p w:rsidR="000C4164" w:rsidRDefault="000C4164" w:rsidP="000C4164">
            <w:pPr>
              <w:numPr>
                <w:ilvl w:val="0"/>
                <w:numId w:val="1"/>
              </w:num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西餐</w:t>
            </w:r>
            <w:proofErr w:type="gramStart"/>
            <w:r>
              <w:rPr>
                <w:rFonts w:ascii="標楷體" w:eastAsia="標楷體" w:hAnsi="標楷體" w:hint="eastAsia"/>
              </w:rPr>
              <w:t>餐</w:t>
            </w:r>
            <w:proofErr w:type="gramEnd"/>
            <w:r>
              <w:rPr>
                <w:rFonts w:ascii="標楷體" w:eastAsia="標楷體" w:hAnsi="標楷體" w:hint="eastAsia"/>
              </w:rPr>
              <w:t>盒</w:t>
            </w:r>
          </w:p>
          <w:p w:rsidR="000C4164" w:rsidRDefault="000C4164" w:rsidP="000C4164">
            <w:pPr>
              <w:numPr>
                <w:ilvl w:val="0"/>
                <w:numId w:val="1"/>
              </w:num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餐廳快餐</w:t>
            </w:r>
          </w:p>
          <w:p w:rsidR="000C4164" w:rsidRPr="00A52D24" w:rsidRDefault="000C4164" w:rsidP="000C4164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 xml:space="preserve">□ </w:t>
            </w:r>
            <w:proofErr w:type="gramStart"/>
            <w:r>
              <w:rPr>
                <w:rFonts w:ascii="標楷體" w:eastAsia="標楷體" w:hAnsi="標楷體" w:hint="eastAsia"/>
              </w:rPr>
              <w:t>不</w:t>
            </w:r>
            <w:proofErr w:type="gramEnd"/>
            <w:r>
              <w:rPr>
                <w:rFonts w:ascii="標楷體" w:eastAsia="標楷體" w:hAnsi="標楷體" w:hint="eastAsia"/>
              </w:rPr>
              <w:t>用餐</w:t>
            </w:r>
          </w:p>
        </w:tc>
      </w:tr>
      <w:tr w:rsidR="006E4375" w:rsidTr="006E4375">
        <w:trPr>
          <w:cantSplit/>
          <w:trHeight w:val="1180"/>
        </w:trPr>
        <w:tc>
          <w:tcPr>
            <w:tcW w:w="2548" w:type="dxa"/>
            <w:vMerge w:val="restart"/>
            <w:tcBorders>
              <w:right w:val="single" w:sz="4" w:space="0" w:color="auto"/>
            </w:tcBorders>
            <w:vAlign w:val="center"/>
          </w:tcPr>
          <w:p w:rsidR="006E4375" w:rsidRDefault="006E4375" w:rsidP="006E4375">
            <w:pPr>
              <w:spacing w:line="320" w:lineRule="exac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住宿及搭車調查</w:t>
            </w:r>
          </w:p>
        </w:tc>
        <w:tc>
          <w:tcPr>
            <w:tcW w:w="7322" w:type="dxa"/>
            <w:gridSpan w:val="5"/>
            <w:tcBorders>
              <w:left w:val="single" w:sz="4" w:space="0" w:color="auto"/>
            </w:tcBorders>
            <w:vAlign w:val="center"/>
          </w:tcPr>
          <w:p w:rsidR="006E4375" w:rsidRPr="000C4164" w:rsidRDefault="006E4375" w:rsidP="000C4164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0C4164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＊</w:t>
            </w:r>
            <w:proofErr w:type="gramEnd"/>
            <w:r w:rsidRPr="000C4164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本次研習</w:t>
            </w:r>
            <w:r w:rsidR="000C4164" w:rsidRPr="000C4164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恕不提供住宿，遠道者請提前規劃</w:t>
            </w:r>
            <w:r w:rsidRPr="000C4164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。</w:t>
            </w:r>
          </w:p>
        </w:tc>
      </w:tr>
      <w:tr w:rsidR="006E4375" w:rsidTr="006E4375">
        <w:trPr>
          <w:cantSplit/>
          <w:trHeight w:val="1126"/>
        </w:trPr>
        <w:tc>
          <w:tcPr>
            <w:tcW w:w="2548" w:type="dxa"/>
            <w:vMerge/>
            <w:tcBorders>
              <w:right w:val="single" w:sz="4" w:space="0" w:color="auto"/>
            </w:tcBorders>
            <w:vAlign w:val="center"/>
          </w:tcPr>
          <w:p w:rsidR="006E4375" w:rsidRDefault="006E4375" w:rsidP="006E4375">
            <w:pPr>
              <w:spacing w:line="320" w:lineRule="exact"/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322" w:type="dxa"/>
            <w:gridSpan w:val="5"/>
            <w:tcBorders>
              <w:left w:val="single" w:sz="4" w:space="0" w:color="auto"/>
            </w:tcBorders>
            <w:vAlign w:val="center"/>
          </w:tcPr>
          <w:p w:rsidR="006E4375" w:rsidRPr="00B221C7" w:rsidRDefault="006E4375" w:rsidP="006E4375">
            <w:pPr>
              <w:spacing w:line="320" w:lineRule="exact"/>
              <w:ind w:firstLineChars="150" w:firstLine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因車輛座位數有限，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僅供攜大件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行李、行動不便者搭乘</w:t>
            </w:r>
          </w:p>
          <w:p w:rsidR="006E4375" w:rsidRDefault="006E4375" w:rsidP="006E4375">
            <w:pPr>
              <w:numPr>
                <w:ilvl w:val="0"/>
                <w:numId w:val="1"/>
              </w:numPr>
              <w:spacing w:line="280" w:lineRule="exact"/>
              <w:ind w:left="357" w:hanging="357"/>
              <w:jc w:val="both"/>
              <w:rPr>
                <w:rFonts w:ascii="標楷體" w:eastAsia="標楷體" w:hAnsi="標楷體"/>
              </w:rPr>
            </w:pPr>
            <w:r w:rsidRPr="001D484C">
              <w:rPr>
                <w:rFonts w:ascii="標楷體" w:eastAsia="標楷體" w:hAnsi="標楷體" w:hint="eastAsia"/>
              </w:rPr>
              <w:t>報到當</w:t>
            </w:r>
            <w:r>
              <w:rPr>
                <w:rFonts w:ascii="標楷體" w:eastAsia="標楷體" w:hAnsi="標楷體" w:hint="eastAsia"/>
              </w:rPr>
              <w:t>日上午</w:t>
            </w:r>
            <w:r w:rsidR="000C4164"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 w:hint="eastAsia"/>
              </w:rPr>
              <w:t>時</w:t>
            </w:r>
            <w:r w:rsidR="000C4164">
              <w:rPr>
                <w:rFonts w:ascii="標楷體" w:eastAsia="標楷體" w:hAnsi="標楷體" w:hint="eastAsia"/>
              </w:rPr>
              <w:t>15</w:t>
            </w:r>
            <w:r>
              <w:rPr>
                <w:rFonts w:ascii="標楷體" w:eastAsia="標楷體" w:hAnsi="標楷體" w:hint="eastAsia"/>
              </w:rPr>
              <w:t>分</w:t>
            </w:r>
            <w:r w:rsidRPr="001D484C">
              <w:rPr>
                <w:rFonts w:ascii="標楷體" w:eastAsia="標楷體" w:hAnsi="標楷體" w:hint="eastAsia"/>
              </w:rPr>
              <w:t>於芝山</w:t>
            </w:r>
            <w:r w:rsidRPr="001D484C">
              <w:rPr>
                <w:rFonts w:ascii="標楷體" w:eastAsia="標楷體" w:hAnsi="標楷體" w:hint="eastAsia"/>
                <w:bCs/>
              </w:rPr>
              <w:t>捷運站1號出口搭乘專車</w:t>
            </w:r>
          </w:p>
          <w:p w:rsidR="006E4375" w:rsidRPr="00054E5A" w:rsidRDefault="006E4375" w:rsidP="006E4375">
            <w:pPr>
              <w:numPr>
                <w:ilvl w:val="0"/>
                <w:numId w:val="1"/>
              </w:numPr>
              <w:spacing w:line="280" w:lineRule="exact"/>
              <w:ind w:left="357" w:hanging="357"/>
              <w:jc w:val="both"/>
              <w:rPr>
                <w:rFonts w:ascii="標楷體" w:eastAsia="標楷體" w:hAnsi="標楷體"/>
              </w:rPr>
            </w:pPr>
            <w:r w:rsidRPr="00054E5A">
              <w:rPr>
                <w:rFonts w:ascii="標楷體" w:eastAsia="標楷體" w:hint="eastAsia"/>
              </w:rPr>
              <w:t>不搭專車</w:t>
            </w:r>
          </w:p>
        </w:tc>
      </w:tr>
    </w:tbl>
    <w:p w:rsidR="006E0520" w:rsidRDefault="006E0520" w:rsidP="005217AE">
      <w:pPr>
        <w:pStyle w:val="a5"/>
        <w:spacing w:line="260" w:lineRule="exact"/>
        <w:ind w:leftChars="35" w:left="1044" w:hangingChars="400" w:hanging="960"/>
        <w:jc w:val="both"/>
        <w:rPr>
          <w:rFonts w:hAnsi="標楷體"/>
          <w:bCs/>
          <w:sz w:val="24"/>
        </w:rPr>
      </w:pPr>
      <w:r>
        <w:rPr>
          <w:rFonts w:hint="eastAsia"/>
          <w:sz w:val="24"/>
        </w:rPr>
        <w:t>註：一、</w:t>
      </w:r>
      <w:r w:rsidR="00593933">
        <w:rPr>
          <w:rFonts w:hAnsi="標楷體" w:hint="eastAsia"/>
          <w:sz w:val="24"/>
        </w:rPr>
        <w:t>報到當日請自行至</w:t>
      </w:r>
      <w:r w:rsidR="006E4375">
        <w:rPr>
          <w:rFonts w:hAnsi="標楷體" w:hint="eastAsia"/>
          <w:sz w:val="24"/>
        </w:rPr>
        <w:t>本學院（</w:t>
      </w:r>
      <w:r w:rsidR="006E4375" w:rsidRPr="00394A0C">
        <w:rPr>
          <w:rFonts w:hAnsi="標楷體" w:hint="eastAsia"/>
          <w:b/>
          <w:color w:val="000000"/>
          <w:sz w:val="22"/>
        </w:rPr>
        <w:t>臺北市士林區</w:t>
      </w:r>
      <w:r w:rsidR="006E4375">
        <w:rPr>
          <w:rFonts w:hAnsi="標楷體" w:hint="eastAsia"/>
          <w:b/>
          <w:color w:val="000000"/>
          <w:sz w:val="22"/>
        </w:rPr>
        <w:t>福國</w:t>
      </w:r>
      <w:r w:rsidR="006E4375" w:rsidRPr="00394A0C">
        <w:rPr>
          <w:rFonts w:hAnsi="標楷體" w:hint="eastAsia"/>
          <w:b/>
          <w:color w:val="000000"/>
          <w:sz w:val="22"/>
        </w:rPr>
        <w:t>路</w:t>
      </w:r>
      <w:r w:rsidR="006E4375">
        <w:rPr>
          <w:rFonts w:hAnsi="標楷體" w:hint="eastAsia"/>
          <w:b/>
          <w:color w:val="000000"/>
          <w:sz w:val="22"/>
        </w:rPr>
        <w:t>10</w:t>
      </w:r>
      <w:r w:rsidR="006E4375" w:rsidRPr="00394A0C">
        <w:rPr>
          <w:rFonts w:hAnsi="標楷體" w:hint="eastAsia"/>
          <w:b/>
          <w:color w:val="000000"/>
          <w:sz w:val="22"/>
        </w:rPr>
        <w:t>3號</w:t>
      </w:r>
      <w:r w:rsidR="006E4375">
        <w:rPr>
          <w:rFonts w:hAnsi="標楷體" w:hint="eastAsia"/>
          <w:sz w:val="24"/>
        </w:rPr>
        <w:t>，</w:t>
      </w:r>
      <w:r w:rsidR="006E4375" w:rsidRPr="00394A0C">
        <w:rPr>
          <w:rFonts w:hint="eastAsia"/>
          <w:sz w:val="22"/>
          <w:szCs w:val="22"/>
        </w:rPr>
        <w:t>芝山</w:t>
      </w:r>
      <w:r w:rsidR="006E4375" w:rsidRPr="00394A0C">
        <w:rPr>
          <w:rFonts w:hAnsi="標楷體" w:hint="eastAsia"/>
          <w:bCs/>
          <w:sz w:val="22"/>
          <w:szCs w:val="22"/>
        </w:rPr>
        <w:t>捷運站1</w:t>
      </w:r>
      <w:r w:rsidR="006E4375" w:rsidRPr="00394A0C">
        <w:rPr>
          <w:rFonts w:hAnsi="標楷體" w:hint="eastAsia"/>
          <w:bCs/>
          <w:sz w:val="24"/>
        </w:rPr>
        <w:t>號出口</w:t>
      </w:r>
      <w:r w:rsidR="006E4375">
        <w:rPr>
          <w:rFonts w:hAnsi="標楷體" w:hint="eastAsia"/>
          <w:bCs/>
          <w:sz w:val="24"/>
        </w:rPr>
        <w:t>步行約600公尺）。</w:t>
      </w:r>
    </w:p>
    <w:p w:rsidR="006E0520" w:rsidRPr="00BE52B3" w:rsidRDefault="006E0520" w:rsidP="009412D1">
      <w:pPr>
        <w:pStyle w:val="a5"/>
        <w:spacing w:line="260" w:lineRule="exact"/>
        <w:ind w:leftChars="232" w:left="1037" w:hangingChars="200" w:hanging="480"/>
        <w:jc w:val="both"/>
        <w:rPr>
          <w:color w:val="000000"/>
          <w:sz w:val="24"/>
        </w:rPr>
      </w:pPr>
      <w:r>
        <w:rPr>
          <w:rFonts w:hint="eastAsia"/>
          <w:sz w:val="24"/>
        </w:rPr>
        <w:t>二、本報名表資料，請承辦</w:t>
      </w:r>
      <w:r w:rsidR="00A52D24">
        <w:rPr>
          <w:rFonts w:hint="eastAsia"/>
          <w:sz w:val="24"/>
        </w:rPr>
        <w:t>窗口</w:t>
      </w:r>
      <w:r>
        <w:rPr>
          <w:rFonts w:hint="eastAsia"/>
          <w:sz w:val="24"/>
        </w:rPr>
        <w:t>於</w:t>
      </w:r>
      <w:r w:rsidR="00D02C43" w:rsidRPr="008C73CC">
        <w:rPr>
          <w:rFonts w:hint="eastAsia"/>
          <w:sz w:val="24"/>
          <w:highlight w:val="yellow"/>
        </w:rPr>
        <w:t>1</w:t>
      </w:r>
      <w:r w:rsidR="00543DF1" w:rsidRPr="008C73CC">
        <w:rPr>
          <w:rFonts w:hint="eastAsia"/>
          <w:sz w:val="24"/>
          <w:highlight w:val="yellow"/>
        </w:rPr>
        <w:t>1</w:t>
      </w:r>
      <w:r w:rsidR="000B0F73">
        <w:rPr>
          <w:rFonts w:hint="eastAsia"/>
          <w:sz w:val="24"/>
          <w:highlight w:val="yellow"/>
        </w:rPr>
        <w:t>3</w:t>
      </w:r>
      <w:r w:rsidRPr="008C73CC">
        <w:rPr>
          <w:rFonts w:hint="eastAsia"/>
          <w:sz w:val="24"/>
          <w:highlight w:val="yellow"/>
        </w:rPr>
        <w:t>年</w:t>
      </w:r>
      <w:r w:rsidR="000A6507">
        <w:rPr>
          <w:rFonts w:hint="eastAsia"/>
          <w:sz w:val="24"/>
          <w:highlight w:val="yellow"/>
        </w:rPr>
        <w:t>9</w:t>
      </w:r>
      <w:r w:rsidR="00D02C43" w:rsidRPr="008C73CC">
        <w:rPr>
          <w:rFonts w:hint="eastAsia"/>
          <w:sz w:val="24"/>
          <w:highlight w:val="yellow"/>
        </w:rPr>
        <w:t>月</w:t>
      </w:r>
      <w:r w:rsidR="000C4164">
        <w:rPr>
          <w:rFonts w:hint="eastAsia"/>
          <w:sz w:val="24"/>
          <w:highlight w:val="yellow"/>
        </w:rPr>
        <w:t>20</w:t>
      </w:r>
      <w:r w:rsidR="008A6404" w:rsidRPr="008C73CC">
        <w:rPr>
          <w:rFonts w:hint="eastAsia"/>
          <w:sz w:val="24"/>
          <w:highlight w:val="yellow"/>
        </w:rPr>
        <w:t>日</w:t>
      </w:r>
      <w:r w:rsidR="00502B13">
        <w:rPr>
          <w:rFonts w:hint="eastAsia"/>
          <w:sz w:val="24"/>
        </w:rPr>
        <w:t>前</w:t>
      </w:r>
      <w:r>
        <w:rPr>
          <w:rFonts w:hint="eastAsia"/>
          <w:sz w:val="24"/>
        </w:rPr>
        <w:t>，</w:t>
      </w:r>
      <w:r w:rsidR="00593933">
        <w:rPr>
          <w:rFonts w:hint="eastAsia"/>
          <w:sz w:val="24"/>
          <w:szCs w:val="28"/>
        </w:rPr>
        <w:t>至</w:t>
      </w:r>
      <w:r w:rsidR="00880E76">
        <w:rPr>
          <w:rFonts w:hint="eastAsia"/>
          <w:sz w:val="24"/>
          <w:szCs w:val="28"/>
        </w:rPr>
        <w:t>本學院</w:t>
      </w:r>
      <w:r>
        <w:rPr>
          <w:rFonts w:hint="eastAsia"/>
          <w:sz w:val="24"/>
          <w:szCs w:val="28"/>
        </w:rPr>
        <w:t>網</w:t>
      </w:r>
      <w:bookmarkStart w:id="0" w:name="_GoBack"/>
      <w:bookmarkEnd w:id="0"/>
      <w:r w:rsidR="00593933">
        <w:rPr>
          <w:rFonts w:hint="eastAsia"/>
          <w:sz w:val="24"/>
          <w:szCs w:val="28"/>
        </w:rPr>
        <w:t>站</w:t>
      </w:r>
      <w:r>
        <w:rPr>
          <w:rFonts w:hint="eastAsia"/>
          <w:sz w:val="24"/>
          <w:szCs w:val="28"/>
        </w:rPr>
        <w:t>上傳研習人員資料（網址：</w:t>
      </w:r>
      <w:r w:rsidR="000229E2" w:rsidRPr="000229E2">
        <w:rPr>
          <w:sz w:val="24"/>
          <w:szCs w:val="28"/>
        </w:rPr>
        <w:t>https://registration.judicial.gov.tw/SIS/StuCourseEx</w:t>
      </w:r>
      <w:r>
        <w:rPr>
          <w:rFonts w:hint="eastAsia"/>
          <w:sz w:val="24"/>
          <w:szCs w:val="28"/>
        </w:rPr>
        <w:t>）</w:t>
      </w:r>
      <w:r w:rsidRPr="00BE52B3">
        <w:rPr>
          <w:rFonts w:hint="eastAsia"/>
          <w:color w:val="000000"/>
          <w:sz w:val="24"/>
        </w:rPr>
        <w:t>。</w:t>
      </w:r>
    </w:p>
    <w:p w:rsidR="00EF5A6E" w:rsidRPr="00D00816" w:rsidRDefault="005C7553" w:rsidP="00D00816">
      <w:pPr>
        <w:pStyle w:val="a5"/>
        <w:spacing w:line="260" w:lineRule="exact"/>
        <w:ind w:leftChars="232" w:left="1037" w:hangingChars="200" w:hanging="480"/>
        <w:jc w:val="both"/>
        <w:rPr>
          <w:sz w:val="24"/>
        </w:rPr>
      </w:pPr>
      <w:r>
        <w:rPr>
          <w:rFonts w:hint="eastAsia"/>
          <w:sz w:val="24"/>
        </w:rPr>
        <w:t>三、</w:t>
      </w:r>
      <w:r w:rsidRPr="005C7553">
        <w:rPr>
          <w:rFonts w:hint="eastAsia"/>
          <w:b/>
          <w:sz w:val="24"/>
        </w:rPr>
        <w:t>上述資料請詳實記載，並隨時更新資訊。</w:t>
      </w:r>
    </w:p>
    <w:p w:rsidR="006E0520" w:rsidRDefault="006E0520" w:rsidP="009412D1">
      <w:pPr>
        <w:spacing w:line="260" w:lineRule="exact"/>
        <w:ind w:left="35" w:firstLineChars="225" w:firstLine="333"/>
        <w:rPr>
          <w:spacing w:val="-6"/>
          <w:sz w:val="16"/>
          <w:szCs w:val="28"/>
        </w:rPr>
      </w:pPr>
    </w:p>
    <w:p w:rsidR="006E0520" w:rsidRDefault="006E0520" w:rsidP="009412D1">
      <w:pPr>
        <w:spacing w:line="260" w:lineRule="exact"/>
        <w:ind w:firstLineChars="100" w:firstLine="240"/>
        <w:jc w:val="both"/>
        <w:rPr>
          <w:rFonts w:eastAsia="標楷體"/>
          <w:b/>
          <w:bCs/>
        </w:rPr>
      </w:pPr>
      <w:r>
        <w:rPr>
          <w:rFonts w:ascii="標楷體" w:eastAsia="標楷體" w:hint="eastAsia"/>
          <w:b/>
          <w:bCs/>
        </w:rPr>
        <w:t>承辦人姓名、聯絡電話：</w:t>
      </w:r>
    </w:p>
    <w:sectPr w:rsidR="006E0520" w:rsidSect="00593933">
      <w:pgSz w:w="11906" w:h="16838" w:code="9"/>
      <w:pgMar w:top="567" w:right="1287" w:bottom="567" w:left="1162" w:header="851" w:footer="139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637A" w:rsidRDefault="00C8637A">
      <w:r>
        <w:separator/>
      </w:r>
    </w:p>
  </w:endnote>
  <w:endnote w:type="continuationSeparator" w:id="0">
    <w:p w:rsidR="00C8637A" w:rsidRDefault="00C86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雅真中楷">
    <w:altName w:val="細明體"/>
    <w:charset w:val="88"/>
    <w:family w:val="modern"/>
    <w:pitch w:val="fixed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637A" w:rsidRDefault="00C8637A">
      <w:r>
        <w:separator/>
      </w:r>
    </w:p>
  </w:footnote>
  <w:footnote w:type="continuationSeparator" w:id="0">
    <w:p w:rsidR="00C8637A" w:rsidRDefault="00C86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510E6"/>
    <w:multiLevelType w:val="hybridMultilevel"/>
    <w:tmpl w:val="0256FB4C"/>
    <w:lvl w:ilvl="0" w:tplc="3B685AE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雅真中楷" w:eastAsia="雅真中楷" w:hAnsi="Times New Roman" w:cs="Times New Roman" w:hint="eastAsia"/>
        <w:lang w:val="en-US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A25097"/>
    <w:multiLevelType w:val="hybridMultilevel"/>
    <w:tmpl w:val="5C62938A"/>
    <w:lvl w:ilvl="0" w:tplc="40D481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E128B2"/>
    <w:multiLevelType w:val="hybridMultilevel"/>
    <w:tmpl w:val="B0C05924"/>
    <w:lvl w:ilvl="0" w:tplc="B5FC1F14">
      <w:numFmt w:val="bullet"/>
      <w:lvlText w:val="※"/>
      <w:lvlJc w:val="left"/>
      <w:pPr>
        <w:ind w:left="359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5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9" w:hanging="480"/>
      </w:pPr>
      <w:rPr>
        <w:rFonts w:ascii="Wingdings" w:hAnsi="Wingdings" w:hint="default"/>
      </w:rPr>
    </w:lvl>
  </w:abstractNum>
  <w:abstractNum w:abstractNumId="3" w15:restartNumberingAfterBreak="0">
    <w:nsid w:val="0F0B52EE"/>
    <w:multiLevelType w:val="hybridMultilevel"/>
    <w:tmpl w:val="03B0D74E"/>
    <w:lvl w:ilvl="0" w:tplc="F0FCAD3A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" w15:restartNumberingAfterBreak="0">
    <w:nsid w:val="11E813B4"/>
    <w:multiLevelType w:val="hybridMultilevel"/>
    <w:tmpl w:val="290030C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A4058F1"/>
    <w:multiLevelType w:val="hybridMultilevel"/>
    <w:tmpl w:val="985EDF6C"/>
    <w:lvl w:ilvl="0" w:tplc="9FF63E40">
      <w:numFmt w:val="bullet"/>
      <w:lvlText w:val="□"/>
      <w:lvlJc w:val="left"/>
      <w:pPr>
        <w:ind w:left="60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6" w15:restartNumberingAfterBreak="0">
    <w:nsid w:val="4C786BE5"/>
    <w:multiLevelType w:val="hybridMultilevel"/>
    <w:tmpl w:val="1BBE8BC2"/>
    <w:lvl w:ilvl="0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7" w15:restartNumberingAfterBreak="0">
    <w:nsid w:val="62CE3385"/>
    <w:multiLevelType w:val="hybridMultilevel"/>
    <w:tmpl w:val="B7F248DC"/>
    <w:lvl w:ilvl="0" w:tplc="5C62949C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0A5"/>
    <w:rsid w:val="00007702"/>
    <w:rsid w:val="000164E0"/>
    <w:rsid w:val="000229E2"/>
    <w:rsid w:val="00022C4A"/>
    <w:rsid w:val="00050361"/>
    <w:rsid w:val="000532FD"/>
    <w:rsid w:val="00061FA5"/>
    <w:rsid w:val="000651ED"/>
    <w:rsid w:val="000711D7"/>
    <w:rsid w:val="00082A93"/>
    <w:rsid w:val="00085627"/>
    <w:rsid w:val="000A34BD"/>
    <w:rsid w:val="000A6507"/>
    <w:rsid w:val="000B0F73"/>
    <w:rsid w:val="000B6047"/>
    <w:rsid w:val="000C2778"/>
    <w:rsid w:val="000C4164"/>
    <w:rsid w:val="000C54B2"/>
    <w:rsid w:val="000D43FE"/>
    <w:rsid w:val="000E5702"/>
    <w:rsid w:val="000F2042"/>
    <w:rsid w:val="0010079E"/>
    <w:rsid w:val="00110A30"/>
    <w:rsid w:val="00112BF4"/>
    <w:rsid w:val="00132532"/>
    <w:rsid w:val="00151E36"/>
    <w:rsid w:val="00157A20"/>
    <w:rsid w:val="00160408"/>
    <w:rsid w:val="00171C2E"/>
    <w:rsid w:val="0019328D"/>
    <w:rsid w:val="00194541"/>
    <w:rsid w:val="001958F1"/>
    <w:rsid w:val="001A2F8D"/>
    <w:rsid w:val="001A6306"/>
    <w:rsid w:val="001B3C5F"/>
    <w:rsid w:val="001C14E7"/>
    <w:rsid w:val="001C492B"/>
    <w:rsid w:val="001D1E6D"/>
    <w:rsid w:val="001D5271"/>
    <w:rsid w:val="001E1931"/>
    <w:rsid w:val="001E2305"/>
    <w:rsid w:val="001E6A94"/>
    <w:rsid w:val="001E791C"/>
    <w:rsid w:val="001E7FD0"/>
    <w:rsid w:val="001F223B"/>
    <w:rsid w:val="00205183"/>
    <w:rsid w:val="002345E9"/>
    <w:rsid w:val="00237536"/>
    <w:rsid w:val="00242C7B"/>
    <w:rsid w:val="002449B0"/>
    <w:rsid w:val="00256DF1"/>
    <w:rsid w:val="0027011F"/>
    <w:rsid w:val="002D1C8D"/>
    <w:rsid w:val="002D4A5B"/>
    <w:rsid w:val="002F366D"/>
    <w:rsid w:val="002F70A4"/>
    <w:rsid w:val="00300293"/>
    <w:rsid w:val="00312EB2"/>
    <w:rsid w:val="00331A9A"/>
    <w:rsid w:val="00344B21"/>
    <w:rsid w:val="00350B3E"/>
    <w:rsid w:val="00362EFC"/>
    <w:rsid w:val="00364C53"/>
    <w:rsid w:val="0036601F"/>
    <w:rsid w:val="0037219A"/>
    <w:rsid w:val="0037745C"/>
    <w:rsid w:val="0038181E"/>
    <w:rsid w:val="00396AE0"/>
    <w:rsid w:val="003A6C2C"/>
    <w:rsid w:val="003C10F3"/>
    <w:rsid w:val="003C4EF6"/>
    <w:rsid w:val="003C5207"/>
    <w:rsid w:val="003D3499"/>
    <w:rsid w:val="003F6B8A"/>
    <w:rsid w:val="003F6FB9"/>
    <w:rsid w:val="00405166"/>
    <w:rsid w:val="00424FD7"/>
    <w:rsid w:val="0043175D"/>
    <w:rsid w:val="00436080"/>
    <w:rsid w:val="00442EAE"/>
    <w:rsid w:val="004456F8"/>
    <w:rsid w:val="004645FD"/>
    <w:rsid w:val="0046576F"/>
    <w:rsid w:val="004745F2"/>
    <w:rsid w:val="0049107D"/>
    <w:rsid w:val="0049359F"/>
    <w:rsid w:val="004A5576"/>
    <w:rsid w:val="004C61E3"/>
    <w:rsid w:val="004C651A"/>
    <w:rsid w:val="004D2C5A"/>
    <w:rsid w:val="004E6598"/>
    <w:rsid w:val="00502B13"/>
    <w:rsid w:val="0050495F"/>
    <w:rsid w:val="005102FA"/>
    <w:rsid w:val="00510C00"/>
    <w:rsid w:val="00512DDF"/>
    <w:rsid w:val="005133C9"/>
    <w:rsid w:val="00515390"/>
    <w:rsid w:val="005217AE"/>
    <w:rsid w:val="005420DD"/>
    <w:rsid w:val="00543DF1"/>
    <w:rsid w:val="005579E4"/>
    <w:rsid w:val="00561B54"/>
    <w:rsid w:val="00572146"/>
    <w:rsid w:val="005736BC"/>
    <w:rsid w:val="005756A5"/>
    <w:rsid w:val="0057698B"/>
    <w:rsid w:val="005903EF"/>
    <w:rsid w:val="00593933"/>
    <w:rsid w:val="005954D6"/>
    <w:rsid w:val="005B3E97"/>
    <w:rsid w:val="005C62CE"/>
    <w:rsid w:val="005C7553"/>
    <w:rsid w:val="00604369"/>
    <w:rsid w:val="00606C33"/>
    <w:rsid w:val="00672806"/>
    <w:rsid w:val="00673D19"/>
    <w:rsid w:val="006834D2"/>
    <w:rsid w:val="00685510"/>
    <w:rsid w:val="006914D1"/>
    <w:rsid w:val="006A2544"/>
    <w:rsid w:val="006B008F"/>
    <w:rsid w:val="006B6571"/>
    <w:rsid w:val="006C035B"/>
    <w:rsid w:val="006E0520"/>
    <w:rsid w:val="006E4375"/>
    <w:rsid w:val="006E7272"/>
    <w:rsid w:val="00700EA3"/>
    <w:rsid w:val="00717E39"/>
    <w:rsid w:val="0073116D"/>
    <w:rsid w:val="00742722"/>
    <w:rsid w:val="00762826"/>
    <w:rsid w:val="007646E0"/>
    <w:rsid w:val="00765C1F"/>
    <w:rsid w:val="0078713A"/>
    <w:rsid w:val="007A3359"/>
    <w:rsid w:val="007A7A2F"/>
    <w:rsid w:val="007B3DD0"/>
    <w:rsid w:val="007C3B08"/>
    <w:rsid w:val="007C5978"/>
    <w:rsid w:val="007D67E1"/>
    <w:rsid w:val="007E290E"/>
    <w:rsid w:val="007E6A5D"/>
    <w:rsid w:val="00805A7C"/>
    <w:rsid w:val="00816473"/>
    <w:rsid w:val="008265DF"/>
    <w:rsid w:val="00843461"/>
    <w:rsid w:val="00844B9A"/>
    <w:rsid w:val="00850CB9"/>
    <w:rsid w:val="008524C4"/>
    <w:rsid w:val="00854DBC"/>
    <w:rsid w:val="0086048F"/>
    <w:rsid w:val="00861BDF"/>
    <w:rsid w:val="00876073"/>
    <w:rsid w:val="00877F30"/>
    <w:rsid w:val="00880E76"/>
    <w:rsid w:val="00884728"/>
    <w:rsid w:val="00891A41"/>
    <w:rsid w:val="008A50C4"/>
    <w:rsid w:val="008A6404"/>
    <w:rsid w:val="008B7CE0"/>
    <w:rsid w:val="008C73CC"/>
    <w:rsid w:val="008D1455"/>
    <w:rsid w:val="008E0816"/>
    <w:rsid w:val="008E7146"/>
    <w:rsid w:val="008F1A88"/>
    <w:rsid w:val="009001CF"/>
    <w:rsid w:val="00902309"/>
    <w:rsid w:val="0090473A"/>
    <w:rsid w:val="00910DA1"/>
    <w:rsid w:val="009142AB"/>
    <w:rsid w:val="00915D79"/>
    <w:rsid w:val="00917E05"/>
    <w:rsid w:val="0092022C"/>
    <w:rsid w:val="009214FC"/>
    <w:rsid w:val="0093497F"/>
    <w:rsid w:val="009412D1"/>
    <w:rsid w:val="009500EC"/>
    <w:rsid w:val="00956658"/>
    <w:rsid w:val="009C3CDF"/>
    <w:rsid w:val="009C76EB"/>
    <w:rsid w:val="009D4372"/>
    <w:rsid w:val="009D43FE"/>
    <w:rsid w:val="009D4C08"/>
    <w:rsid w:val="009E73B1"/>
    <w:rsid w:val="009F1676"/>
    <w:rsid w:val="009F2EA1"/>
    <w:rsid w:val="009F7C53"/>
    <w:rsid w:val="00A05CDD"/>
    <w:rsid w:val="00A15DB3"/>
    <w:rsid w:val="00A2084E"/>
    <w:rsid w:val="00A228EE"/>
    <w:rsid w:val="00A23875"/>
    <w:rsid w:val="00A43B41"/>
    <w:rsid w:val="00A51EEA"/>
    <w:rsid w:val="00A52D24"/>
    <w:rsid w:val="00A56355"/>
    <w:rsid w:val="00A568A5"/>
    <w:rsid w:val="00A63ED8"/>
    <w:rsid w:val="00A652AE"/>
    <w:rsid w:val="00A84D69"/>
    <w:rsid w:val="00A8768F"/>
    <w:rsid w:val="00A94B11"/>
    <w:rsid w:val="00A94EEA"/>
    <w:rsid w:val="00AA558E"/>
    <w:rsid w:val="00AC1782"/>
    <w:rsid w:val="00AD06BD"/>
    <w:rsid w:val="00AD63FA"/>
    <w:rsid w:val="00AE3F1B"/>
    <w:rsid w:val="00AE7735"/>
    <w:rsid w:val="00AF1894"/>
    <w:rsid w:val="00B06E62"/>
    <w:rsid w:val="00B1081E"/>
    <w:rsid w:val="00B11309"/>
    <w:rsid w:val="00B11DF8"/>
    <w:rsid w:val="00B1376D"/>
    <w:rsid w:val="00B165AE"/>
    <w:rsid w:val="00B16844"/>
    <w:rsid w:val="00B40185"/>
    <w:rsid w:val="00B46580"/>
    <w:rsid w:val="00B470EA"/>
    <w:rsid w:val="00B534BD"/>
    <w:rsid w:val="00B566E3"/>
    <w:rsid w:val="00B876CD"/>
    <w:rsid w:val="00B95507"/>
    <w:rsid w:val="00B979F1"/>
    <w:rsid w:val="00BA56AD"/>
    <w:rsid w:val="00BA62B5"/>
    <w:rsid w:val="00BB6DD0"/>
    <w:rsid w:val="00BD26AC"/>
    <w:rsid w:val="00BD53A2"/>
    <w:rsid w:val="00BD6BD5"/>
    <w:rsid w:val="00BE52B3"/>
    <w:rsid w:val="00BE7180"/>
    <w:rsid w:val="00BF0C26"/>
    <w:rsid w:val="00C2164B"/>
    <w:rsid w:val="00C313E6"/>
    <w:rsid w:val="00C31B01"/>
    <w:rsid w:val="00C72409"/>
    <w:rsid w:val="00C8637A"/>
    <w:rsid w:val="00C91E8F"/>
    <w:rsid w:val="00CA6CB0"/>
    <w:rsid w:val="00CB44D1"/>
    <w:rsid w:val="00CD6F57"/>
    <w:rsid w:val="00CE75CE"/>
    <w:rsid w:val="00CF62D3"/>
    <w:rsid w:val="00D00816"/>
    <w:rsid w:val="00D01CFE"/>
    <w:rsid w:val="00D02C43"/>
    <w:rsid w:val="00D12F03"/>
    <w:rsid w:val="00D13558"/>
    <w:rsid w:val="00D21AAB"/>
    <w:rsid w:val="00D30BA9"/>
    <w:rsid w:val="00D32B8F"/>
    <w:rsid w:val="00D330EE"/>
    <w:rsid w:val="00D554AC"/>
    <w:rsid w:val="00D57E8D"/>
    <w:rsid w:val="00D743E3"/>
    <w:rsid w:val="00D80D17"/>
    <w:rsid w:val="00D903CF"/>
    <w:rsid w:val="00D957C8"/>
    <w:rsid w:val="00DA1569"/>
    <w:rsid w:val="00DA1C27"/>
    <w:rsid w:val="00DA25BB"/>
    <w:rsid w:val="00DA42FD"/>
    <w:rsid w:val="00DD51A7"/>
    <w:rsid w:val="00E00C18"/>
    <w:rsid w:val="00E01914"/>
    <w:rsid w:val="00E0573E"/>
    <w:rsid w:val="00E12593"/>
    <w:rsid w:val="00E1723C"/>
    <w:rsid w:val="00E25319"/>
    <w:rsid w:val="00E60BDE"/>
    <w:rsid w:val="00E62872"/>
    <w:rsid w:val="00E76FB9"/>
    <w:rsid w:val="00E82919"/>
    <w:rsid w:val="00E9224E"/>
    <w:rsid w:val="00E93AD9"/>
    <w:rsid w:val="00E9700D"/>
    <w:rsid w:val="00EB4F78"/>
    <w:rsid w:val="00EB5568"/>
    <w:rsid w:val="00EC2470"/>
    <w:rsid w:val="00ED70A5"/>
    <w:rsid w:val="00EF2945"/>
    <w:rsid w:val="00EF5A6E"/>
    <w:rsid w:val="00F00B8E"/>
    <w:rsid w:val="00F037FC"/>
    <w:rsid w:val="00F2025F"/>
    <w:rsid w:val="00F365CB"/>
    <w:rsid w:val="00F46E2A"/>
    <w:rsid w:val="00F50A42"/>
    <w:rsid w:val="00F846B3"/>
    <w:rsid w:val="00FC054F"/>
    <w:rsid w:val="00FC4154"/>
    <w:rsid w:val="00FC555A"/>
    <w:rsid w:val="00FC596C"/>
    <w:rsid w:val="00FD00CC"/>
    <w:rsid w:val="00FE62A7"/>
    <w:rsid w:val="00FF084B"/>
    <w:rsid w:val="00FF2638"/>
    <w:rsid w:val="00FF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0AFEE9"/>
  <w15:docId w15:val="{66C0EA7C-EB54-44A7-9E48-BDFAB6EB5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C596C"/>
    <w:pPr>
      <w:widowControl w:val="0"/>
    </w:pPr>
    <w:rPr>
      <w:rFonts w:eastAsia="雅真中楷"/>
      <w:kern w:val="2"/>
      <w:sz w:val="24"/>
      <w:szCs w:val="24"/>
    </w:rPr>
  </w:style>
  <w:style w:type="paragraph" w:styleId="1">
    <w:name w:val="heading 1"/>
    <w:basedOn w:val="a"/>
    <w:next w:val="a"/>
    <w:qFormat/>
    <w:rsid w:val="00FC596C"/>
    <w:pPr>
      <w:keepNext/>
      <w:ind w:left="113" w:right="113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C596C"/>
    <w:pPr>
      <w:jc w:val="center"/>
    </w:pPr>
    <w:rPr>
      <w:rFonts w:ascii="標楷體" w:eastAsia="標楷體"/>
    </w:rPr>
  </w:style>
  <w:style w:type="paragraph" w:styleId="a4">
    <w:name w:val="Closing"/>
    <w:basedOn w:val="a"/>
    <w:rsid w:val="00FC596C"/>
    <w:pPr>
      <w:ind w:leftChars="1800" w:left="100"/>
    </w:pPr>
    <w:rPr>
      <w:rFonts w:ascii="標楷體" w:eastAsia="標楷體"/>
    </w:rPr>
  </w:style>
  <w:style w:type="paragraph" w:styleId="a5">
    <w:name w:val="Body Text Indent"/>
    <w:basedOn w:val="a"/>
    <w:rsid w:val="00FC596C"/>
    <w:pPr>
      <w:spacing w:line="360" w:lineRule="exact"/>
      <w:ind w:leftChars="150" w:left="898" w:hangingChars="192" w:hanging="538"/>
    </w:pPr>
    <w:rPr>
      <w:rFonts w:ascii="標楷體" w:eastAsia="標楷體"/>
      <w:sz w:val="28"/>
    </w:rPr>
  </w:style>
  <w:style w:type="character" w:styleId="a6">
    <w:name w:val="Hyperlink"/>
    <w:rsid w:val="00FC596C"/>
    <w:rPr>
      <w:color w:val="0000FF"/>
      <w:u w:val="single"/>
    </w:rPr>
  </w:style>
  <w:style w:type="character" w:styleId="a7">
    <w:name w:val="FollowedHyperlink"/>
    <w:rsid w:val="00FC596C"/>
    <w:rPr>
      <w:color w:val="800080"/>
      <w:u w:val="single"/>
    </w:rPr>
  </w:style>
  <w:style w:type="paragraph" w:styleId="a8">
    <w:name w:val="header"/>
    <w:basedOn w:val="a"/>
    <w:rsid w:val="003774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a"/>
    <w:rsid w:val="003774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Balloon Text"/>
    <w:basedOn w:val="a"/>
    <w:semiHidden/>
    <w:rsid w:val="001F223B"/>
    <w:rPr>
      <w:rFonts w:ascii="Arial" w:eastAsia="新細明體" w:hAnsi="Arial"/>
      <w:sz w:val="18"/>
      <w:szCs w:val="18"/>
    </w:rPr>
  </w:style>
  <w:style w:type="paragraph" w:customStyle="1" w:styleId="ab">
    <w:name w:val="班別名稱"/>
    <w:basedOn w:val="a"/>
    <w:rsid w:val="00B165AE"/>
    <w:pPr>
      <w:tabs>
        <w:tab w:val="left" w:pos="-180"/>
      </w:tabs>
      <w:spacing w:beforeLines="150"/>
      <w:ind w:left="2082" w:hangingChars="650" w:hanging="2082"/>
    </w:pPr>
    <w:rPr>
      <w:rFonts w:eastAsia="標楷體"/>
      <w:b/>
      <w:bCs/>
      <w:sz w:val="32"/>
    </w:rPr>
  </w:style>
  <w:style w:type="paragraph" w:styleId="ac">
    <w:name w:val="List Paragraph"/>
    <w:basedOn w:val="a"/>
    <w:uiPriority w:val="34"/>
    <w:qFormat/>
    <w:rsid w:val="00FF263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A45F8C-B7CA-492D-97E0-53929D600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>司法院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（機關全銜）薦送參加（研習班別）第　期參加人員名冊</dc:title>
  <dc:subject/>
  <dc:creator>user</dc:creator>
  <cp:keywords/>
  <dc:description/>
  <cp:lastModifiedBy>jianboyu</cp:lastModifiedBy>
  <cp:revision>2</cp:revision>
  <cp:lastPrinted>2021-08-02T01:36:00Z</cp:lastPrinted>
  <dcterms:created xsi:type="dcterms:W3CDTF">2024-09-03T00:35:00Z</dcterms:created>
  <dcterms:modified xsi:type="dcterms:W3CDTF">2024-09-03T00:35:00Z</dcterms:modified>
</cp:coreProperties>
</file>